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A0359" w:rsidRPr="00D75BB5" w:rsidRDefault="00C12530" w:rsidP="00C12530">
      <w:pPr>
        <w:pStyle w:val="Heading1"/>
      </w:pPr>
      <w:r w:rsidRPr="00D75BB5">
        <w:t>DISRUPTING</w:t>
      </w:r>
    </w:p>
    <w:p w:rsidR="00D75BB5" w:rsidRPr="00D75BB5" w:rsidRDefault="00D75BB5" w:rsidP="00C12530">
      <w:pPr>
        <w:pStyle w:val="Heading1"/>
      </w:pPr>
      <w:r w:rsidRPr="00D75BB5">
        <w:t>The School to Prison Pipeline</w:t>
      </w:r>
    </w:p>
    <w:p w:rsidR="00D75BB5" w:rsidRPr="00D75BB5" w:rsidRDefault="00D75BB5" w:rsidP="00C12530">
      <w:pPr>
        <w:pStyle w:val="Heading2"/>
      </w:pPr>
      <w:r w:rsidRPr="00D75BB5">
        <w:rPr>
          <w:spacing w:val="-3"/>
        </w:rPr>
        <w:t>Through</w:t>
      </w:r>
      <w:r w:rsidRPr="00D75BB5">
        <w:rPr>
          <w:spacing w:val="2"/>
        </w:rPr>
        <w:t xml:space="preserve"> </w:t>
      </w:r>
      <w:r w:rsidRPr="00D75BB5">
        <w:t>an</w:t>
      </w:r>
      <w:r w:rsidRPr="00D75BB5">
        <w:rPr>
          <w:spacing w:val="2"/>
        </w:rPr>
        <w:t xml:space="preserve"> </w:t>
      </w:r>
      <w:r w:rsidRPr="00D75BB5">
        <w:t>EQUITY</w:t>
      </w:r>
      <w:r w:rsidRPr="00D75BB5">
        <w:t xml:space="preserve"> </w:t>
      </w:r>
      <w:r w:rsidRPr="00D75BB5">
        <w:t>LENS</w:t>
      </w:r>
    </w:p>
    <w:p w:rsidR="00D75BB5" w:rsidRPr="00D75BB5" w:rsidRDefault="00D75BB5" w:rsidP="001E71D5"/>
    <w:p w:rsidR="00C12530" w:rsidRDefault="00C12530" w:rsidP="001E71D5">
      <w:pPr>
        <w:rPr>
          <w:rFonts w:ascii="Avenir-Book"/>
          <w:sz w:val="47"/>
        </w:rPr>
      </w:pPr>
    </w:p>
    <w:p w:rsidR="00CA0359" w:rsidRPr="00D75BB5" w:rsidRDefault="00C12530" w:rsidP="001E71D5">
      <w:pPr>
        <w:rPr>
          <w:rFonts w:ascii="Avenir-Book"/>
          <w:sz w:val="47"/>
        </w:rPr>
      </w:pPr>
      <w:bookmarkStart w:id="0" w:name="_GoBack"/>
      <w:bookmarkEnd w:id="0"/>
      <w:r w:rsidRPr="00D75BB5">
        <w:rPr>
          <w:rFonts w:ascii="Avenir-Book"/>
          <w:sz w:val="47"/>
        </w:rPr>
        <w:t>Tyrone C. Howard, Ph.D. &amp;</w:t>
      </w:r>
      <w:r w:rsidR="00D75BB5" w:rsidRPr="00D75BB5">
        <w:rPr>
          <w:rFonts w:ascii="Avenir-Book"/>
          <w:sz w:val="47"/>
        </w:rPr>
        <w:t xml:space="preserve"> </w:t>
      </w:r>
      <w:r w:rsidRPr="00D75BB5">
        <w:rPr>
          <w:rFonts w:ascii="Avenir-Book"/>
          <w:sz w:val="47"/>
        </w:rPr>
        <w:t>Jaleel Howard</w:t>
      </w:r>
    </w:p>
    <w:p w:rsidR="00CA0359" w:rsidRPr="00D75BB5" w:rsidRDefault="00C12530" w:rsidP="001E71D5">
      <w:pPr>
        <w:rPr>
          <w:rFonts w:ascii="Avenir-Book"/>
          <w:sz w:val="44"/>
        </w:rPr>
        <w:sectPr w:rsidR="00CA0359" w:rsidRPr="00D75BB5">
          <w:type w:val="continuous"/>
          <w:pgSz w:w="19200" w:h="10800" w:orient="landscape"/>
          <w:pgMar w:top="100" w:right="40" w:bottom="0" w:left="640" w:header="720" w:footer="720" w:gutter="0"/>
          <w:cols w:space="720"/>
        </w:sectPr>
      </w:pPr>
      <w:r w:rsidRPr="00D75BB5">
        <w:rPr>
          <w:rFonts w:ascii="Avenir-Book"/>
          <w:sz w:val="44"/>
        </w:rPr>
        <w:t xml:space="preserve">The </w:t>
      </w:r>
      <w:r w:rsidRPr="00D75BB5">
        <w:rPr>
          <w:rFonts w:ascii="Avenir-Book"/>
          <w:spacing w:val="-3"/>
          <w:sz w:val="44"/>
        </w:rPr>
        <w:t xml:space="preserve">Howard </w:t>
      </w:r>
      <w:r w:rsidRPr="00D75BB5">
        <w:rPr>
          <w:rFonts w:ascii="Avenir-Book"/>
          <w:sz w:val="44"/>
        </w:rPr>
        <w:t xml:space="preserve">Group Multnomah </w:t>
      </w:r>
      <w:r w:rsidRPr="00D75BB5">
        <w:rPr>
          <w:rFonts w:ascii="Avenir-Book"/>
          <w:spacing w:val="-7"/>
          <w:sz w:val="44"/>
        </w:rPr>
        <w:t xml:space="preserve">County, </w:t>
      </w:r>
      <w:r w:rsidRPr="00D75BB5">
        <w:rPr>
          <w:rFonts w:ascii="Avenir-Book"/>
          <w:spacing w:val="-6"/>
          <w:sz w:val="44"/>
        </w:rPr>
        <w:t xml:space="preserve">OR </w:t>
      </w:r>
      <w:r w:rsidRPr="00D75BB5">
        <w:rPr>
          <w:rFonts w:ascii="Avenir-Book"/>
          <w:sz w:val="44"/>
        </w:rPr>
        <w:t>February 27, 20</w:t>
      </w:r>
      <w:r w:rsidR="00D75BB5" w:rsidRPr="00D75BB5">
        <w:rPr>
          <w:rFonts w:ascii="Avenir-Book"/>
          <w:sz w:val="44"/>
        </w:rPr>
        <w:t>20</w:t>
      </w:r>
    </w:p>
    <w:p w:rsidR="00CA0359" w:rsidRPr="00D75BB5" w:rsidRDefault="00CA0359" w:rsidP="001E71D5">
      <w:pPr>
        <w:rPr>
          <w:rFonts w:ascii="Avenir"/>
          <w:sz w:val="14"/>
        </w:rPr>
        <w:sectPr w:rsidR="00CA0359" w:rsidRPr="00D75BB5">
          <w:pgSz w:w="19200" w:h="10800" w:orient="landscape"/>
          <w:pgMar w:top="1000" w:right="40" w:bottom="280" w:left="640" w:header="720" w:footer="720" w:gutter="0"/>
          <w:cols w:space="720"/>
        </w:sectPr>
      </w:pPr>
    </w:p>
    <w:p w:rsidR="00CA0359" w:rsidRDefault="00C12530" w:rsidP="00C12530">
      <w:pPr>
        <w:pStyle w:val="Heading1"/>
      </w:pPr>
      <w:r w:rsidRPr="00D75BB5">
        <w:rPr>
          <w:spacing w:val="-13"/>
        </w:rPr>
        <w:lastRenderedPageBreak/>
        <w:t xml:space="preserve">Turn. </w:t>
      </w:r>
      <w:r w:rsidRPr="00D75BB5">
        <w:rPr>
          <w:spacing w:val="-15"/>
        </w:rPr>
        <w:t>Talk.</w:t>
      </w:r>
      <w:r w:rsidRPr="00D75BB5">
        <w:rPr>
          <w:spacing w:val="-106"/>
        </w:rPr>
        <w:t xml:space="preserve"> </w:t>
      </w:r>
      <w:r w:rsidRPr="00D75BB5">
        <w:t>Connect.</w:t>
      </w:r>
    </w:p>
    <w:p w:rsidR="00C12530" w:rsidRPr="00D75BB5" w:rsidRDefault="00C12530" w:rsidP="001E71D5">
      <w:pPr>
        <w:rPr>
          <w:sz w:val="86"/>
        </w:rPr>
      </w:pPr>
    </w:p>
    <w:p w:rsidR="00CA0359" w:rsidRPr="00C12530" w:rsidRDefault="00C12530" w:rsidP="00C12530">
      <w:pPr>
        <w:pStyle w:val="ListParagraph"/>
        <w:numPr>
          <w:ilvl w:val="0"/>
          <w:numId w:val="20"/>
        </w:numPr>
        <w:rPr>
          <w:b/>
          <w:sz w:val="28"/>
          <w:szCs w:val="28"/>
        </w:rPr>
      </w:pPr>
      <w:r w:rsidRPr="00C12530">
        <w:rPr>
          <w:b/>
          <w:spacing w:val="-4"/>
          <w:w w:val="95"/>
          <w:sz w:val="28"/>
          <w:szCs w:val="28"/>
        </w:rPr>
        <w:t>Family</w:t>
      </w:r>
    </w:p>
    <w:p w:rsidR="00CA0359" w:rsidRPr="00C12530" w:rsidRDefault="00CA0359" w:rsidP="001E71D5">
      <w:pPr>
        <w:rPr>
          <w:b/>
          <w:sz w:val="28"/>
          <w:szCs w:val="28"/>
        </w:rPr>
      </w:pPr>
    </w:p>
    <w:p w:rsidR="00CA0359" w:rsidRPr="00C12530" w:rsidRDefault="00C12530" w:rsidP="00C12530">
      <w:pPr>
        <w:pStyle w:val="ListParagraph"/>
        <w:numPr>
          <w:ilvl w:val="0"/>
          <w:numId w:val="20"/>
        </w:numPr>
        <w:rPr>
          <w:b/>
          <w:sz w:val="28"/>
          <w:szCs w:val="28"/>
        </w:rPr>
      </w:pPr>
      <w:r w:rsidRPr="00C12530">
        <w:rPr>
          <w:b/>
          <w:w w:val="95"/>
          <w:sz w:val="28"/>
          <w:szCs w:val="28"/>
        </w:rPr>
        <w:t>Friends</w:t>
      </w:r>
    </w:p>
    <w:p w:rsidR="00CA0359" w:rsidRPr="00C12530" w:rsidRDefault="00CA0359" w:rsidP="001E71D5">
      <w:pPr>
        <w:rPr>
          <w:b/>
          <w:sz w:val="28"/>
          <w:szCs w:val="28"/>
        </w:rPr>
      </w:pPr>
    </w:p>
    <w:p w:rsidR="00CA0359" w:rsidRPr="00C12530" w:rsidRDefault="00C12530" w:rsidP="00C12530">
      <w:pPr>
        <w:pStyle w:val="ListParagraph"/>
        <w:numPr>
          <w:ilvl w:val="0"/>
          <w:numId w:val="20"/>
        </w:numPr>
        <w:rPr>
          <w:b/>
          <w:sz w:val="28"/>
          <w:szCs w:val="28"/>
        </w:rPr>
      </w:pPr>
      <w:r w:rsidRPr="00C12530">
        <w:rPr>
          <w:b/>
          <w:spacing w:val="-13"/>
          <w:w w:val="95"/>
          <w:sz w:val="28"/>
          <w:szCs w:val="28"/>
        </w:rPr>
        <w:t>Travel</w:t>
      </w:r>
    </w:p>
    <w:p w:rsidR="00CA0359" w:rsidRPr="00C12530" w:rsidRDefault="00CA0359" w:rsidP="001E71D5">
      <w:pPr>
        <w:rPr>
          <w:b/>
          <w:sz w:val="28"/>
          <w:szCs w:val="28"/>
        </w:rPr>
      </w:pPr>
    </w:p>
    <w:p w:rsidR="00CA0359" w:rsidRPr="00C12530" w:rsidRDefault="00C12530" w:rsidP="00C12530">
      <w:pPr>
        <w:pStyle w:val="ListParagraph"/>
        <w:numPr>
          <w:ilvl w:val="0"/>
          <w:numId w:val="20"/>
        </w:numPr>
        <w:rPr>
          <w:b/>
          <w:sz w:val="28"/>
          <w:szCs w:val="28"/>
        </w:rPr>
      </w:pPr>
      <w:r w:rsidRPr="00C12530">
        <w:rPr>
          <w:b/>
          <w:w w:val="95"/>
          <w:sz w:val="28"/>
          <w:szCs w:val="28"/>
        </w:rPr>
        <w:t>Experiences</w:t>
      </w:r>
    </w:p>
    <w:p w:rsidR="00CA0359" w:rsidRPr="00C12530" w:rsidRDefault="00CA0359" w:rsidP="001E71D5">
      <w:pPr>
        <w:rPr>
          <w:b/>
          <w:sz w:val="28"/>
          <w:szCs w:val="28"/>
        </w:rPr>
      </w:pPr>
    </w:p>
    <w:p w:rsidR="00CA0359" w:rsidRPr="00C12530" w:rsidRDefault="00C12530" w:rsidP="00C12530">
      <w:pPr>
        <w:pStyle w:val="ListParagraph"/>
        <w:numPr>
          <w:ilvl w:val="0"/>
          <w:numId w:val="20"/>
        </w:numPr>
        <w:rPr>
          <w:b/>
          <w:sz w:val="28"/>
          <w:szCs w:val="28"/>
        </w:rPr>
      </w:pPr>
      <w:r w:rsidRPr="00C12530">
        <w:rPr>
          <w:b/>
          <w:sz w:val="28"/>
          <w:szCs w:val="28"/>
        </w:rPr>
        <w:t>Memories</w:t>
      </w:r>
    </w:p>
    <w:p w:rsidR="00CA0359" w:rsidRPr="00D75BB5" w:rsidRDefault="00CA0359" w:rsidP="001E71D5">
      <w:pPr>
        <w:rPr>
          <w:sz w:val="72"/>
        </w:rPr>
        <w:sectPr w:rsidR="00CA0359" w:rsidRPr="00D75BB5">
          <w:pgSz w:w="19200" w:h="10800" w:orient="landscape"/>
          <w:pgMar w:top="140" w:right="40" w:bottom="280" w:left="640" w:header="720" w:footer="720" w:gutter="0"/>
          <w:cols w:space="720"/>
        </w:sectPr>
      </w:pPr>
    </w:p>
    <w:p w:rsidR="00CA0359" w:rsidRPr="00D75BB5" w:rsidRDefault="00C12530" w:rsidP="00C12530">
      <w:pPr>
        <w:pStyle w:val="Heading1"/>
      </w:pPr>
      <w:r w:rsidRPr="00D75BB5">
        <w:rPr>
          <w:spacing w:val="-6"/>
        </w:rPr>
        <w:lastRenderedPageBreak/>
        <w:t>Let’s</w:t>
      </w:r>
      <w:r w:rsidRPr="00D75BB5">
        <w:rPr>
          <w:spacing w:val="-98"/>
        </w:rPr>
        <w:t xml:space="preserve"> </w:t>
      </w:r>
      <w:r w:rsidRPr="00D75BB5">
        <w:rPr>
          <w:spacing w:val="-4"/>
        </w:rPr>
        <w:t>Move</w:t>
      </w:r>
      <w:r w:rsidRPr="00D75BB5">
        <w:rPr>
          <w:spacing w:val="-96"/>
        </w:rPr>
        <w:t xml:space="preserve"> </w:t>
      </w:r>
      <w:r w:rsidRPr="00D75BB5">
        <w:rPr>
          <w:spacing w:val="-5"/>
        </w:rPr>
        <w:t>from</w:t>
      </w:r>
      <w:r w:rsidRPr="00D75BB5">
        <w:rPr>
          <w:spacing w:val="-98"/>
        </w:rPr>
        <w:t xml:space="preserve"> </w:t>
      </w:r>
      <w:r w:rsidRPr="00D75BB5">
        <w:rPr>
          <w:spacing w:val="-8"/>
        </w:rPr>
        <w:t>Safe</w:t>
      </w:r>
      <w:r w:rsidRPr="00D75BB5">
        <w:rPr>
          <w:spacing w:val="-97"/>
        </w:rPr>
        <w:t xml:space="preserve"> </w:t>
      </w:r>
      <w:r w:rsidRPr="00D75BB5">
        <w:t>Spaces</w:t>
      </w:r>
      <w:r w:rsidRPr="00D75BB5">
        <w:rPr>
          <w:spacing w:val="-97"/>
        </w:rPr>
        <w:t xml:space="preserve"> </w:t>
      </w:r>
      <w:r w:rsidRPr="00D75BB5">
        <w:rPr>
          <w:spacing w:val="-4"/>
        </w:rPr>
        <w:t>to</w:t>
      </w:r>
    </w:p>
    <w:p w:rsidR="00CA0359" w:rsidRDefault="00CA0359" w:rsidP="001E71D5">
      <w:pPr>
        <w:rPr>
          <w:sz w:val="56"/>
        </w:rPr>
      </w:pPr>
    </w:p>
    <w:p w:rsidR="00C12530" w:rsidRPr="00C12530" w:rsidRDefault="00C12530" w:rsidP="001E71D5">
      <w:pPr>
        <w:rPr>
          <w:sz w:val="40"/>
          <w:szCs w:val="40"/>
        </w:rPr>
      </w:pPr>
    </w:p>
    <w:p w:rsidR="00C12530" w:rsidRPr="00C12530" w:rsidRDefault="00C12530" w:rsidP="00C12530">
      <w:pPr>
        <w:rPr>
          <w:sz w:val="40"/>
          <w:szCs w:val="40"/>
        </w:rPr>
      </w:pPr>
      <w:r w:rsidRPr="00C12530">
        <w:rPr>
          <w:sz w:val="40"/>
          <w:szCs w:val="40"/>
        </w:rPr>
        <w:t>Brave Spaces!</w:t>
      </w:r>
    </w:p>
    <w:p w:rsidR="00C12530" w:rsidRPr="00C12530" w:rsidRDefault="00C12530" w:rsidP="00C12530">
      <w:pPr>
        <w:rPr>
          <w:sz w:val="40"/>
          <w:szCs w:val="40"/>
        </w:rPr>
      </w:pPr>
    </w:p>
    <w:p w:rsidR="00C12530" w:rsidRPr="00C12530" w:rsidRDefault="00C12530" w:rsidP="00C12530">
      <w:pPr>
        <w:rPr>
          <w:sz w:val="40"/>
          <w:szCs w:val="40"/>
        </w:rPr>
      </w:pPr>
      <w:r w:rsidRPr="00C12530">
        <w:rPr>
          <w:sz w:val="40"/>
          <w:szCs w:val="40"/>
        </w:rPr>
        <w:t>A safe space is ideally one that doesn’t incite judgment based on identity or experience - where the expression of both can exist and be affirmed without fear of repercussion and without the pressure to educate. While learning may occur in these spaces, the ultimate goal is to provide support.</w:t>
      </w:r>
    </w:p>
    <w:p w:rsidR="00C12530" w:rsidRPr="00C12530" w:rsidRDefault="00C12530" w:rsidP="00C12530">
      <w:pPr>
        <w:rPr>
          <w:sz w:val="40"/>
          <w:szCs w:val="40"/>
        </w:rPr>
      </w:pPr>
    </w:p>
    <w:p w:rsidR="00C12530" w:rsidRPr="00C12530" w:rsidRDefault="00C12530" w:rsidP="00C12530">
      <w:pPr>
        <w:rPr>
          <w:sz w:val="40"/>
          <w:szCs w:val="40"/>
        </w:rPr>
      </w:pPr>
      <w:r w:rsidRPr="00C12530">
        <w:rPr>
          <w:sz w:val="40"/>
          <w:szCs w:val="40"/>
        </w:rPr>
        <w:t>A brave space encourages dialogue. Recognizing difference and holding each person accountable to do the work of sharing experiences and coming to new understandings - a feat that’s often hard, and</w:t>
      </w:r>
    </w:p>
    <w:p w:rsidR="00C12530" w:rsidRPr="00C12530" w:rsidRDefault="00C12530" w:rsidP="00C12530">
      <w:pPr>
        <w:rPr>
          <w:sz w:val="40"/>
          <w:szCs w:val="40"/>
        </w:rPr>
        <w:sectPr w:rsidR="00C12530" w:rsidRPr="00C12530">
          <w:pgSz w:w="19200" w:h="10800" w:orient="landscape"/>
          <w:pgMar w:top="460" w:right="40" w:bottom="280" w:left="640" w:header="720" w:footer="720" w:gutter="0"/>
          <w:cols w:space="720"/>
        </w:sectPr>
      </w:pPr>
      <w:proofErr w:type="gramStart"/>
      <w:r w:rsidRPr="00C12530">
        <w:rPr>
          <w:sz w:val="40"/>
          <w:szCs w:val="40"/>
        </w:rPr>
        <w:t>typically</w:t>
      </w:r>
      <w:proofErr w:type="gramEnd"/>
      <w:r w:rsidRPr="00C12530">
        <w:rPr>
          <w:sz w:val="40"/>
          <w:szCs w:val="40"/>
        </w:rPr>
        <w:t xml:space="preserve"> uncomfortable.</w:t>
      </w:r>
    </w:p>
    <w:p w:rsidR="00CA0359" w:rsidRPr="00D75BB5" w:rsidRDefault="00CA0359" w:rsidP="001E71D5">
      <w:pPr>
        <w:rPr>
          <w:sz w:val="20"/>
        </w:rPr>
      </w:pPr>
    </w:p>
    <w:p w:rsidR="00CA0359" w:rsidRPr="00D75BB5" w:rsidRDefault="00CA0359" w:rsidP="001E71D5">
      <w:pPr>
        <w:rPr>
          <w:sz w:val="20"/>
        </w:rPr>
      </w:pPr>
    </w:p>
    <w:p w:rsidR="00CA0359" w:rsidRPr="00D75BB5" w:rsidRDefault="00CA0359" w:rsidP="001E71D5">
      <w:pPr>
        <w:rPr>
          <w:sz w:val="12"/>
        </w:rPr>
      </w:pPr>
    </w:p>
    <w:p w:rsidR="00CA0359" w:rsidRPr="00D75BB5" w:rsidRDefault="00CA0359" w:rsidP="001E71D5">
      <w:pPr>
        <w:rPr>
          <w:sz w:val="20"/>
        </w:rPr>
      </w:pPr>
    </w:p>
    <w:p w:rsidR="00CA0359" w:rsidRPr="00D75BB5" w:rsidRDefault="00CA0359" w:rsidP="001E71D5">
      <w:pPr>
        <w:rPr>
          <w:sz w:val="20"/>
        </w:rPr>
        <w:sectPr w:rsidR="00CA0359" w:rsidRPr="00D75BB5">
          <w:pgSz w:w="19200" w:h="10800" w:orient="landscape"/>
          <w:pgMar w:top="1000" w:right="40" w:bottom="280" w:left="640" w:header="720" w:footer="720" w:gutter="0"/>
          <w:cols w:space="720"/>
        </w:sectPr>
      </w:pPr>
    </w:p>
    <w:p w:rsidR="00CA0359" w:rsidRPr="00D75BB5" w:rsidRDefault="00C12530" w:rsidP="00C12530">
      <w:pPr>
        <w:pStyle w:val="Heading1"/>
      </w:pPr>
      <w:r w:rsidRPr="00D75BB5">
        <w:lastRenderedPageBreak/>
        <w:t>Our Stories</w:t>
      </w:r>
      <w:r w:rsidRPr="00D75BB5">
        <w:rPr>
          <w:spacing w:val="-96"/>
        </w:rPr>
        <w:t xml:space="preserve"> </w:t>
      </w:r>
      <w:r w:rsidRPr="00D75BB5">
        <w:rPr>
          <w:spacing w:val="-5"/>
        </w:rPr>
        <w:t>Matter!</w:t>
      </w:r>
    </w:p>
    <w:p w:rsidR="00CA0359" w:rsidRPr="00D75BB5" w:rsidRDefault="00CA0359" w:rsidP="001E71D5">
      <w:pPr>
        <w:rPr>
          <w:sz w:val="20"/>
        </w:rPr>
      </w:pPr>
    </w:p>
    <w:p w:rsidR="00CA0359" w:rsidRPr="00D75BB5" w:rsidRDefault="00CA0359" w:rsidP="001E71D5">
      <w:pPr>
        <w:rPr>
          <w:sz w:val="20"/>
        </w:rPr>
      </w:pPr>
    </w:p>
    <w:p w:rsidR="00CA0359" w:rsidRPr="00C12530" w:rsidRDefault="00CA0359" w:rsidP="001E71D5">
      <w:pPr>
        <w:rPr>
          <w:sz w:val="28"/>
          <w:szCs w:val="28"/>
        </w:rPr>
      </w:pPr>
    </w:p>
    <w:p w:rsidR="00C12530" w:rsidRPr="00C12530" w:rsidRDefault="00C12530" w:rsidP="00C12530">
      <w:pPr>
        <w:pStyle w:val="ListParagraph"/>
        <w:numPr>
          <w:ilvl w:val="0"/>
          <w:numId w:val="19"/>
        </w:numPr>
        <w:rPr>
          <w:sz w:val="28"/>
          <w:szCs w:val="28"/>
        </w:rPr>
      </w:pPr>
      <w:r w:rsidRPr="00C12530">
        <w:rPr>
          <w:sz w:val="28"/>
          <w:szCs w:val="28"/>
        </w:rPr>
        <w:t xml:space="preserve">When you tell a story you spark a </w:t>
      </w:r>
      <w:proofErr w:type="gramStart"/>
      <w:r w:rsidRPr="00C12530">
        <w:rPr>
          <w:sz w:val="28"/>
          <w:szCs w:val="28"/>
        </w:rPr>
        <w:t>connection !</w:t>
      </w:r>
      <w:proofErr w:type="gramEnd"/>
    </w:p>
    <w:p w:rsidR="00C12530" w:rsidRPr="00C12530" w:rsidRDefault="00C12530" w:rsidP="00C12530">
      <w:pPr>
        <w:pStyle w:val="ListParagraph"/>
        <w:numPr>
          <w:ilvl w:val="0"/>
          <w:numId w:val="19"/>
        </w:numPr>
        <w:rPr>
          <w:sz w:val="28"/>
          <w:szCs w:val="28"/>
        </w:rPr>
      </w:pPr>
      <w:r w:rsidRPr="00C12530">
        <w:rPr>
          <w:sz w:val="28"/>
          <w:szCs w:val="28"/>
        </w:rPr>
        <w:t>Stories stand the test of time.</w:t>
      </w:r>
    </w:p>
    <w:p w:rsidR="00C12530" w:rsidRPr="00C12530" w:rsidRDefault="00C12530" w:rsidP="00C12530">
      <w:pPr>
        <w:pStyle w:val="ListParagraph"/>
        <w:numPr>
          <w:ilvl w:val="0"/>
          <w:numId w:val="19"/>
        </w:numPr>
        <w:rPr>
          <w:sz w:val="28"/>
          <w:szCs w:val="28"/>
        </w:rPr>
      </w:pPr>
      <w:r w:rsidRPr="00C12530">
        <w:rPr>
          <w:sz w:val="28"/>
          <w:szCs w:val="28"/>
        </w:rPr>
        <w:t>Stories are central to human cognition and communication. We engage with others through stories, and storytelling is a lot more than just a recitation of facts and events. Its personal!</w:t>
      </w:r>
    </w:p>
    <w:p w:rsidR="00C12530" w:rsidRPr="00C12530" w:rsidRDefault="00C12530" w:rsidP="00C12530">
      <w:pPr>
        <w:pStyle w:val="ListParagraph"/>
        <w:numPr>
          <w:ilvl w:val="0"/>
          <w:numId w:val="19"/>
        </w:numPr>
        <w:rPr>
          <w:sz w:val="28"/>
          <w:szCs w:val="28"/>
        </w:rPr>
      </w:pPr>
      <w:r w:rsidRPr="00C12530">
        <w:rPr>
          <w:sz w:val="28"/>
          <w:szCs w:val="28"/>
        </w:rPr>
        <w:t>As human beings, we are automatically drawn to stories because we see ourselves reflected in them.</w:t>
      </w:r>
    </w:p>
    <w:p w:rsidR="00C12530" w:rsidRPr="00C12530" w:rsidRDefault="00C12530" w:rsidP="00C12530">
      <w:pPr>
        <w:pStyle w:val="ListParagraph"/>
        <w:numPr>
          <w:ilvl w:val="0"/>
          <w:numId w:val="19"/>
        </w:numPr>
        <w:rPr>
          <w:sz w:val="28"/>
          <w:szCs w:val="28"/>
        </w:rPr>
      </w:pPr>
      <w:r w:rsidRPr="00C12530">
        <w:rPr>
          <w:sz w:val="28"/>
          <w:szCs w:val="28"/>
        </w:rPr>
        <w:t>We inevitably interpret the meaning in stories and understand ourselves, and others better.</w:t>
      </w:r>
    </w:p>
    <w:p w:rsidR="00CA0359" w:rsidRPr="00C12530" w:rsidRDefault="00C12530" w:rsidP="00C12530">
      <w:pPr>
        <w:pStyle w:val="ListParagraph"/>
        <w:numPr>
          <w:ilvl w:val="0"/>
          <w:numId w:val="19"/>
        </w:numPr>
        <w:rPr>
          <w:sz w:val="28"/>
          <w:szCs w:val="28"/>
        </w:rPr>
        <w:sectPr w:rsidR="00CA0359" w:rsidRPr="00C12530">
          <w:pgSz w:w="19200" w:h="10800" w:orient="landscape"/>
          <w:pgMar w:top="960" w:right="40" w:bottom="280" w:left="640" w:header="720" w:footer="720" w:gutter="0"/>
          <w:cols w:space="720"/>
        </w:sectPr>
      </w:pPr>
      <w:r w:rsidRPr="00C12530">
        <w:rPr>
          <w:sz w:val="28"/>
          <w:szCs w:val="28"/>
        </w:rPr>
        <w:t>Relationships can be built and maintained through story!</w:t>
      </w:r>
    </w:p>
    <w:p w:rsidR="00CA0359" w:rsidRPr="00D75BB5" w:rsidRDefault="00C12530" w:rsidP="00C12530">
      <w:pPr>
        <w:pStyle w:val="Heading1"/>
      </w:pPr>
      <w:r w:rsidRPr="00D75BB5">
        <w:rPr>
          <w:spacing w:val="-5"/>
        </w:rPr>
        <w:lastRenderedPageBreak/>
        <w:t>Let’s</w:t>
      </w:r>
      <w:r w:rsidRPr="00D75BB5">
        <w:rPr>
          <w:spacing w:val="-104"/>
        </w:rPr>
        <w:t xml:space="preserve"> </w:t>
      </w:r>
      <w:r w:rsidRPr="00D75BB5">
        <w:rPr>
          <w:spacing w:val="-4"/>
        </w:rPr>
        <w:t>Reflect,</w:t>
      </w:r>
      <w:r w:rsidRPr="00D75BB5">
        <w:rPr>
          <w:spacing w:val="-105"/>
        </w:rPr>
        <w:t xml:space="preserve"> </w:t>
      </w:r>
      <w:r w:rsidRPr="00D75BB5">
        <w:t>Remember,</w:t>
      </w:r>
      <w:r w:rsidRPr="00D75BB5">
        <w:rPr>
          <w:spacing w:val="-104"/>
        </w:rPr>
        <w:t xml:space="preserve"> </w:t>
      </w:r>
      <w:r w:rsidRPr="00D75BB5">
        <w:t>&amp;</w:t>
      </w:r>
      <w:r w:rsidRPr="00D75BB5">
        <w:rPr>
          <w:spacing w:val="-104"/>
        </w:rPr>
        <w:t xml:space="preserve"> </w:t>
      </w:r>
      <w:r w:rsidRPr="00D75BB5">
        <w:rPr>
          <w:spacing w:val="-3"/>
        </w:rPr>
        <w:t>Respond!</w:t>
      </w:r>
    </w:p>
    <w:p w:rsidR="00CA0359" w:rsidRPr="00D75BB5" w:rsidRDefault="00CA0359" w:rsidP="001E71D5">
      <w:pPr>
        <w:rPr>
          <w:sz w:val="20"/>
        </w:rPr>
      </w:pPr>
    </w:p>
    <w:p w:rsidR="00CA0359" w:rsidRPr="00D75BB5" w:rsidRDefault="00CA0359" w:rsidP="001E71D5">
      <w:pPr>
        <w:rPr>
          <w:sz w:val="20"/>
        </w:rPr>
      </w:pPr>
    </w:p>
    <w:p w:rsidR="00CA0359" w:rsidRPr="00D75BB5" w:rsidRDefault="00CA0359" w:rsidP="001E71D5">
      <w:pPr>
        <w:rPr>
          <w:sz w:val="20"/>
        </w:rPr>
      </w:pPr>
    </w:p>
    <w:p w:rsidR="00CA0359" w:rsidRPr="00D75BB5" w:rsidRDefault="00CA0359" w:rsidP="001E71D5">
      <w:pPr>
        <w:rPr>
          <w:sz w:val="20"/>
        </w:rPr>
      </w:pPr>
    </w:p>
    <w:p w:rsidR="00CA0359" w:rsidRPr="00D75BB5" w:rsidRDefault="00CA0359" w:rsidP="001E71D5">
      <w:pPr>
        <w:rPr>
          <w:sz w:val="20"/>
        </w:rPr>
      </w:pPr>
    </w:p>
    <w:p w:rsidR="00CA0359" w:rsidRPr="00D75BB5" w:rsidRDefault="00CA0359" w:rsidP="001E71D5">
      <w:pPr>
        <w:rPr>
          <w:sz w:val="20"/>
        </w:rPr>
      </w:pPr>
    </w:p>
    <w:p w:rsidR="00CA0359" w:rsidRPr="00D75BB5" w:rsidRDefault="00CA0359" w:rsidP="00C12530">
      <w:pPr>
        <w:pStyle w:val="Heading1"/>
      </w:pPr>
    </w:p>
    <w:p w:rsidR="00CA0359" w:rsidRPr="00D75BB5" w:rsidRDefault="00CA0359" w:rsidP="00C12530">
      <w:pPr>
        <w:pStyle w:val="Heading1"/>
        <w:sectPr w:rsidR="00CA0359" w:rsidRPr="00D75BB5">
          <w:pgSz w:w="19200" w:h="10800" w:orient="landscape"/>
          <w:pgMar w:top="960" w:right="40" w:bottom="280" w:left="640" w:header="720" w:footer="720" w:gutter="0"/>
          <w:cols w:space="720"/>
        </w:sectPr>
      </w:pPr>
    </w:p>
    <w:p w:rsidR="00CA0359" w:rsidRPr="00D75BB5" w:rsidRDefault="00C12530" w:rsidP="00C12530">
      <w:pPr>
        <w:pStyle w:val="Heading1"/>
      </w:pPr>
      <w:r w:rsidRPr="00D75BB5">
        <w:rPr>
          <w:spacing w:val="-6"/>
        </w:rPr>
        <w:lastRenderedPageBreak/>
        <w:t>Why</w:t>
      </w:r>
      <w:r w:rsidRPr="00D75BB5">
        <w:rPr>
          <w:spacing w:val="-117"/>
        </w:rPr>
        <w:t xml:space="preserve"> </w:t>
      </w:r>
      <w:r w:rsidRPr="00D75BB5">
        <w:t>Does</w:t>
      </w:r>
      <w:r w:rsidRPr="00D75BB5">
        <w:rPr>
          <w:spacing w:val="-117"/>
        </w:rPr>
        <w:t xml:space="preserve"> </w:t>
      </w:r>
      <w:r w:rsidRPr="00D75BB5">
        <w:t>the</w:t>
      </w:r>
      <w:r w:rsidRPr="00D75BB5">
        <w:rPr>
          <w:spacing w:val="-117"/>
        </w:rPr>
        <w:t xml:space="preserve"> </w:t>
      </w:r>
      <w:r w:rsidRPr="00D75BB5">
        <w:t>School</w:t>
      </w:r>
      <w:r w:rsidRPr="00D75BB5">
        <w:rPr>
          <w:spacing w:val="-117"/>
        </w:rPr>
        <w:t xml:space="preserve"> </w:t>
      </w:r>
      <w:r w:rsidRPr="00D75BB5">
        <w:rPr>
          <w:spacing w:val="-5"/>
        </w:rPr>
        <w:t>to</w:t>
      </w:r>
      <w:r w:rsidR="00D75BB5">
        <w:t xml:space="preserve"> </w:t>
      </w:r>
      <w:r w:rsidRPr="00D75BB5">
        <w:t>Pipeline</w:t>
      </w:r>
      <w:r w:rsidRPr="00D75BB5">
        <w:rPr>
          <w:spacing w:val="-56"/>
        </w:rPr>
        <w:t xml:space="preserve"> </w:t>
      </w:r>
      <w:proofErr w:type="gramStart"/>
      <w:r w:rsidRPr="00D75BB5">
        <w:rPr>
          <w:spacing w:val="-5"/>
        </w:rPr>
        <w:t>Matter:</w:t>
      </w:r>
      <w:proofErr w:type="gramEnd"/>
    </w:p>
    <w:p w:rsidR="00CA0359" w:rsidRPr="00D75BB5" w:rsidRDefault="00CA0359" w:rsidP="001E71D5">
      <w:pPr>
        <w:rPr>
          <w:sz w:val="106"/>
        </w:rPr>
      </w:pPr>
    </w:p>
    <w:p w:rsidR="00CA0359" w:rsidRPr="00C12530" w:rsidRDefault="00C12530" w:rsidP="00C12530">
      <w:pPr>
        <w:pStyle w:val="ListParagraph"/>
        <w:numPr>
          <w:ilvl w:val="0"/>
          <w:numId w:val="18"/>
        </w:numPr>
        <w:rPr>
          <w:sz w:val="54"/>
        </w:rPr>
      </w:pPr>
      <w:r w:rsidRPr="00C12530">
        <w:rPr>
          <w:spacing w:val="3"/>
          <w:sz w:val="54"/>
        </w:rPr>
        <w:t xml:space="preserve">Children </w:t>
      </w:r>
      <w:r w:rsidRPr="00C12530">
        <w:rPr>
          <w:spacing w:val="2"/>
          <w:sz w:val="54"/>
        </w:rPr>
        <w:t xml:space="preserve">of </w:t>
      </w:r>
      <w:r w:rsidRPr="00C12530">
        <w:rPr>
          <w:sz w:val="54"/>
        </w:rPr>
        <w:t xml:space="preserve">color are 38% </w:t>
      </w:r>
      <w:r w:rsidRPr="00C12530">
        <w:rPr>
          <w:spacing w:val="2"/>
          <w:sz w:val="54"/>
        </w:rPr>
        <w:t xml:space="preserve">of </w:t>
      </w:r>
      <w:r w:rsidRPr="00C12530">
        <w:rPr>
          <w:sz w:val="54"/>
        </w:rPr>
        <w:t>youth (Colby</w:t>
      </w:r>
      <w:r w:rsidRPr="00C12530">
        <w:rPr>
          <w:spacing w:val="-103"/>
          <w:sz w:val="54"/>
        </w:rPr>
        <w:t xml:space="preserve"> </w:t>
      </w:r>
      <w:r w:rsidRPr="00C12530">
        <w:rPr>
          <w:sz w:val="54"/>
        </w:rPr>
        <w:t>&amp;</w:t>
      </w:r>
      <w:r w:rsidRPr="00C12530">
        <w:rPr>
          <w:spacing w:val="-101"/>
          <w:sz w:val="54"/>
        </w:rPr>
        <w:t xml:space="preserve"> </w:t>
      </w:r>
      <w:proofErr w:type="spellStart"/>
      <w:r w:rsidRPr="00C12530">
        <w:rPr>
          <w:spacing w:val="3"/>
          <w:sz w:val="54"/>
        </w:rPr>
        <w:t>Ortman</w:t>
      </w:r>
      <w:proofErr w:type="spellEnd"/>
      <w:r w:rsidRPr="00C12530">
        <w:rPr>
          <w:spacing w:val="3"/>
          <w:sz w:val="54"/>
        </w:rPr>
        <w:t>,</w:t>
      </w:r>
      <w:r w:rsidRPr="00C12530">
        <w:rPr>
          <w:spacing w:val="-103"/>
          <w:sz w:val="54"/>
        </w:rPr>
        <w:t xml:space="preserve"> </w:t>
      </w:r>
      <w:r w:rsidRPr="00C12530">
        <w:rPr>
          <w:spacing w:val="2"/>
          <w:sz w:val="54"/>
        </w:rPr>
        <w:t>2015),</w:t>
      </w:r>
      <w:r w:rsidRPr="00C12530">
        <w:rPr>
          <w:spacing w:val="-102"/>
          <w:sz w:val="54"/>
        </w:rPr>
        <w:t xml:space="preserve"> </w:t>
      </w:r>
      <w:r w:rsidRPr="00C12530">
        <w:rPr>
          <w:sz w:val="54"/>
        </w:rPr>
        <w:t>but</w:t>
      </w:r>
      <w:r w:rsidRPr="00C12530">
        <w:rPr>
          <w:spacing w:val="-102"/>
          <w:sz w:val="54"/>
        </w:rPr>
        <w:t xml:space="preserve"> </w:t>
      </w:r>
      <w:r w:rsidRPr="00C12530">
        <w:rPr>
          <w:sz w:val="54"/>
        </w:rPr>
        <w:t>they</w:t>
      </w:r>
      <w:r w:rsidRPr="00C12530">
        <w:rPr>
          <w:spacing w:val="-103"/>
          <w:sz w:val="54"/>
        </w:rPr>
        <w:t xml:space="preserve"> </w:t>
      </w:r>
      <w:r w:rsidRPr="00C12530">
        <w:rPr>
          <w:sz w:val="54"/>
        </w:rPr>
        <w:t>are 70%</w:t>
      </w:r>
      <w:r w:rsidRPr="00C12530">
        <w:rPr>
          <w:spacing w:val="-87"/>
          <w:sz w:val="54"/>
        </w:rPr>
        <w:t xml:space="preserve"> </w:t>
      </w:r>
      <w:r w:rsidRPr="00C12530">
        <w:rPr>
          <w:spacing w:val="2"/>
          <w:sz w:val="54"/>
        </w:rPr>
        <w:t>of</w:t>
      </w:r>
      <w:r w:rsidRPr="00C12530">
        <w:rPr>
          <w:spacing w:val="-89"/>
          <w:sz w:val="54"/>
        </w:rPr>
        <w:t xml:space="preserve"> </w:t>
      </w:r>
      <w:r w:rsidRPr="00C12530">
        <w:rPr>
          <w:sz w:val="54"/>
        </w:rPr>
        <w:t>incarcerated</w:t>
      </w:r>
      <w:r w:rsidRPr="00C12530">
        <w:rPr>
          <w:spacing w:val="-88"/>
          <w:sz w:val="54"/>
        </w:rPr>
        <w:t xml:space="preserve"> </w:t>
      </w:r>
      <w:r w:rsidRPr="00C12530">
        <w:rPr>
          <w:sz w:val="54"/>
        </w:rPr>
        <w:t>juveniles</w:t>
      </w:r>
      <w:r w:rsidRPr="00C12530">
        <w:rPr>
          <w:spacing w:val="-88"/>
          <w:sz w:val="54"/>
        </w:rPr>
        <w:t xml:space="preserve"> </w:t>
      </w:r>
      <w:r w:rsidRPr="00C12530">
        <w:rPr>
          <w:sz w:val="54"/>
        </w:rPr>
        <w:t>in</w:t>
      </w:r>
      <w:r w:rsidRPr="00C12530">
        <w:rPr>
          <w:spacing w:val="-88"/>
          <w:sz w:val="54"/>
        </w:rPr>
        <w:t xml:space="preserve"> </w:t>
      </w:r>
      <w:r w:rsidRPr="00C12530">
        <w:rPr>
          <w:spacing w:val="2"/>
          <w:sz w:val="54"/>
        </w:rPr>
        <w:t xml:space="preserve">the </w:t>
      </w:r>
      <w:r w:rsidRPr="00C12530">
        <w:rPr>
          <w:spacing w:val="3"/>
          <w:sz w:val="54"/>
        </w:rPr>
        <w:t xml:space="preserve">US </w:t>
      </w:r>
      <w:r w:rsidRPr="00C12530">
        <w:rPr>
          <w:sz w:val="54"/>
        </w:rPr>
        <w:t>(Hockenberry,</w:t>
      </w:r>
      <w:r w:rsidRPr="00C12530">
        <w:rPr>
          <w:spacing w:val="-94"/>
          <w:sz w:val="54"/>
        </w:rPr>
        <w:t xml:space="preserve"> </w:t>
      </w:r>
      <w:r w:rsidRPr="00C12530">
        <w:rPr>
          <w:spacing w:val="4"/>
          <w:sz w:val="54"/>
        </w:rPr>
        <w:t>2018).</w:t>
      </w:r>
    </w:p>
    <w:p w:rsidR="00CA0359" w:rsidRPr="00C12530" w:rsidRDefault="00C12530" w:rsidP="00C12530">
      <w:pPr>
        <w:pStyle w:val="ListParagraph"/>
        <w:numPr>
          <w:ilvl w:val="0"/>
          <w:numId w:val="18"/>
        </w:numPr>
        <w:rPr>
          <w:sz w:val="54"/>
        </w:rPr>
      </w:pPr>
      <w:r w:rsidRPr="00C12530">
        <w:rPr>
          <w:sz w:val="54"/>
        </w:rPr>
        <w:t xml:space="preserve">Schools play an active and </w:t>
      </w:r>
      <w:r w:rsidRPr="00C12530">
        <w:rPr>
          <w:w w:val="95"/>
          <w:sz w:val="54"/>
        </w:rPr>
        <w:t xml:space="preserve">participatory role in criminalizing our </w:t>
      </w:r>
      <w:r w:rsidRPr="00C12530">
        <w:rPr>
          <w:sz w:val="54"/>
        </w:rPr>
        <w:t>most vulnerable youth. Largely comprised of poor, traumatized, Black, and Latinx youth.</w:t>
      </w:r>
    </w:p>
    <w:p w:rsidR="00CA0359" w:rsidRPr="00D75BB5" w:rsidRDefault="00CA0359" w:rsidP="001E71D5">
      <w:pPr>
        <w:rPr>
          <w:sz w:val="54"/>
        </w:rPr>
        <w:sectPr w:rsidR="00CA0359" w:rsidRPr="00D75BB5" w:rsidSect="00D75BB5">
          <w:pgSz w:w="19200" w:h="10800" w:orient="landscape"/>
          <w:pgMar w:top="0" w:right="40" w:bottom="280" w:left="640" w:header="720" w:footer="720" w:gutter="0"/>
          <w:cols w:space="720"/>
        </w:sectPr>
      </w:pPr>
    </w:p>
    <w:p w:rsidR="00CA0359" w:rsidRPr="00D75BB5" w:rsidRDefault="00C12530" w:rsidP="00C12530">
      <w:pPr>
        <w:pStyle w:val="Heading1"/>
      </w:pPr>
      <w:r w:rsidRPr="00D75BB5">
        <w:rPr>
          <w:noProof/>
        </w:rPr>
        <w:lastRenderedPageBreak/>
        <w:drawing>
          <wp:anchor distT="0" distB="0" distL="0" distR="0" simplePos="0" relativeHeight="251554304" behindDoc="1" locked="0" layoutInCell="1" allowOverlap="1">
            <wp:simplePos x="0" y="0"/>
            <wp:positionH relativeFrom="page">
              <wp:posOffset>1584960</wp:posOffset>
            </wp:positionH>
            <wp:positionV relativeFrom="paragraph">
              <wp:posOffset>1231352</wp:posOffset>
            </wp:positionV>
            <wp:extent cx="9464040" cy="4373880"/>
            <wp:effectExtent l="0" t="0" r="0" b="0"/>
            <wp:wrapNone/>
            <wp:docPr id="15" name="image13.png" descr="2015-2016 African American/Black Graduation Breakdown:  66% Number of students who graduated 54% Number of students with disabilities 65%Number of economically disadvantaged students who graduated 69% Number of female students who graduated 64% Number of male students who gradua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3.png"/>
                    <pic:cNvPicPr/>
                  </pic:nvPicPr>
                  <pic:blipFill>
                    <a:blip r:embed="rId5" cstate="print"/>
                    <a:stretch>
                      <a:fillRect/>
                    </a:stretch>
                  </pic:blipFill>
                  <pic:spPr>
                    <a:xfrm>
                      <a:off x="0" y="0"/>
                      <a:ext cx="9464040" cy="4373880"/>
                    </a:xfrm>
                    <a:prstGeom prst="rect">
                      <a:avLst/>
                    </a:prstGeom>
                  </pic:spPr>
                </pic:pic>
              </a:graphicData>
            </a:graphic>
          </wp:anchor>
        </w:drawing>
      </w:r>
      <w:r w:rsidRPr="00D75BB5">
        <w:rPr>
          <w:w w:val="95"/>
        </w:rPr>
        <w:t>Oregon</w:t>
      </w:r>
      <w:r w:rsidRPr="00D75BB5">
        <w:rPr>
          <w:spacing w:val="-60"/>
          <w:w w:val="95"/>
        </w:rPr>
        <w:t xml:space="preserve"> </w:t>
      </w:r>
      <w:r w:rsidRPr="00D75BB5">
        <w:rPr>
          <w:w w:val="95"/>
        </w:rPr>
        <w:t>Department</w:t>
      </w:r>
      <w:r w:rsidRPr="00D75BB5">
        <w:rPr>
          <w:spacing w:val="-59"/>
          <w:w w:val="95"/>
        </w:rPr>
        <w:t xml:space="preserve"> </w:t>
      </w:r>
      <w:r w:rsidRPr="00D75BB5">
        <w:rPr>
          <w:w w:val="95"/>
        </w:rPr>
        <w:t>of</w:t>
      </w:r>
      <w:r w:rsidRPr="00D75BB5">
        <w:rPr>
          <w:spacing w:val="-61"/>
          <w:w w:val="95"/>
        </w:rPr>
        <w:t xml:space="preserve"> </w:t>
      </w:r>
      <w:r w:rsidRPr="00D75BB5">
        <w:rPr>
          <w:w w:val="95"/>
        </w:rPr>
        <w:t>Education</w:t>
      </w:r>
      <w:r w:rsidRPr="00D75BB5">
        <w:rPr>
          <w:spacing w:val="-60"/>
          <w:w w:val="95"/>
        </w:rPr>
        <w:t xml:space="preserve"> </w:t>
      </w:r>
      <w:r w:rsidRPr="00D75BB5">
        <w:rPr>
          <w:spacing w:val="-3"/>
          <w:w w:val="95"/>
        </w:rPr>
        <w:t xml:space="preserve">Graduation </w:t>
      </w:r>
      <w:r w:rsidRPr="00D75BB5">
        <w:rPr>
          <w:spacing w:val="-5"/>
        </w:rPr>
        <w:t>Data</w:t>
      </w:r>
    </w:p>
    <w:p w:rsidR="00CA0359" w:rsidRPr="00D75BB5" w:rsidRDefault="00CA0359" w:rsidP="001E71D5">
      <w:pPr>
        <w:sectPr w:rsidR="00CA0359" w:rsidRPr="00D75BB5">
          <w:pgSz w:w="19200" w:h="10800" w:orient="landscape"/>
          <w:pgMar w:top="480" w:right="40" w:bottom="280" w:left="640" w:header="720" w:footer="720" w:gutter="0"/>
          <w:cols w:space="720"/>
        </w:sectPr>
      </w:pPr>
    </w:p>
    <w:p w:rsidR="00CA0359" w:rsidRPr="00D75BB5" w:rsidRDefault="00C12530" w:rsidP="00C12530">
      <w:pPr>
        <w:pStyle w:val="Heading1"/>
      </w:pPr>
      <w:r w:rsidRPr="00D75BB5">
        <w:rPr>
          <w:spacing w:val="-3"/>
          <w:w w:val="95"/>
        </w:rPr>
        <w:lastRenderedPageBreak/>
        <w:t>Four</w:t>
      </w:r>
      <w:r w:rsidRPr="00D75BB5">
        <w:rPr>
          <w:spacing w:val="-66"/>
          <w:w w:val="95"/>
        </w:rPr>
        <w:t xml:space="preserve"> </w:t>
      </w:r>
      <w:r w:rsidRPr="00D75BB5">
        <w:rPr>
          <w:spacing w:val="-3"/>
          <w:w w:val="95"/>
        </w:rPr>
        <w:t>areas</w:t>
      </w:r>
      <w:r w:rsidRPr="00D75BB5">
        <w:rPr>
          <w:spacing w:val="-66"/>
          <w:w w:val="95"/>
        </w:rPr>
        <w:t xml:space="preserve"> </w:t>
      </w:r>
      <w:r w:rsidRPr="00D75BB5">
        <w:rPr>
          <w:spacing w:val="-3"/>
          <w:w w:val="95"/>
        </w:rPr>
        <w:t>that</w:t>
      </w:r>
      <w:r w:rsidRPr="00D75BB5">
        <w:rPr>
          <w:spacing w:val="-66"/>
          <w:w w:val="95"/>
        </w:rPr>
        <w:t xml:space="preserve"> </w:t>
      </w:r>
      <w:r w:rsidRPr="00D75BB5">
        <w:rPr>
          <w:spacing w:val="-5"/>
          <w:w w:val="95"/>
        </w:rPr>
        <w:t>we</w:t>
      </w:r>
      <w:r w:rsidRPr="00D75BB5">
        <w:rPr>
          <w:spacing w:val="-67"/>
          <w:w w:val="95"/>
        </w:rPr>
        <w:t xml:space="preserve"> </w:t>
      </w:r>
      <w:r w:rsidRPr="00D75BB5">
        <w:rPr>
          <w:spacing w:val="-3"/>
          <w:w w:val="95"/>
        </w:rPr>
        <w:t>can</w:t>
      </w:r>
      <w:r w:rsidRPr="00D75BB5">
        <w:rPr>
          <w:spacing w:val="-67"/>
          <w:w w:val="95"/>
        </w:rPr>
        <w:t xml:space="preserve"> </w:t>
      </w:r>
      <w:r w:rsidRPr="00D75BB5">
        <w:rPr>
          <w:w w:val="95"/>
        </w:rPr>
        <w:t>address</w:t>
      </w:r>
      <w:r w:rsidRPr="00D75BB5">
        <w:rPr>
          <w:spacing w:val="-67"/>
          <w:w w:val="95"/>
        </w:rPr>
        <w:t xml:space="preserve"> </w:t>
      </w:r>
      <w:r w:rsidRPr="00D75BB5">
        <w:rPr>
          <w:w w:val="95"/>
        </w:rPr>
        <w:t>and</w:t>
      </w:r>
      <w:r w:rsidRPr="00D75BB5">
        <w:rPr>
          <w:spacing w:val="-66"/>
          <w:w w:val="95"/>
        </w:rPr>
        <w:t xml:space="preserve"> </w:t>
      </w:r>
      <w:r w:rsidRPr="00D75BB5">
        <w:rPr>
          <w:w w:val="95"/>
        </w:rPr>
        <w:t>do</w:t>
      </w:r>
      <w:r w:rsidRPr="00D75BB5">
        <w:rPr>
          <w:spacing w:val="-67"/>
          <w:w w:val="95"/>
        </w:rPr>
        <w:t xml:space="preserve"> </w:t>
      </w:r>
      <w:r w:rsidRPr="00D75BB5">
        <w:rPr>
          <w:w w:val="95"/>
        </w:rPr>
        <w:t xml:space="preserve">equity </w:t>
      </w:r>
      <w:r w:rsidRPr="00D75BB5">
        <w:t>&amp;</w:t>
      </w:r>
      <w:r w:rsidRPr="00D75BB5">
        <w:rPr>
          <w:spacing w:val="-107"/>
        </w:rPr>
        <w:t xml:space="preserve"> </w:t>
      </w:r>
      <w:r w:rsidRPr="00D75BB5">
        <w:t>disrupt</w:t>
      </w:r>
      <w:r w:rsidRPr="00D75BB5">
        <w:rPr>
          <w:spacing w:val="-107"/>
        </w:rPr>
        <w:t xml:space="preserve"> </w:t>
      </w:r>
      <w:r w:rsidRPr="00D75BB5">
        <w:t>the</w:t>
      </w:r>
      <w:r w:rsidRPr="00D75BB5">
        <w:rPr>
          <w:spacing w:val="-106"/>
        </w:rPr>
        <w:t xml:space="preserve"> </w:t>
      </w:r>
      <w:r w:rsidRPr="00D75BB5">
        <w:t>School</w:t>
      </w:r>
      <w:r w:rsidRPr="00D75BB5">
        <w:rPr>
          <w:spacing w:val="-107"/>
        </w:rPr>
        <w:t xml:space="preserve"> </w:t>
      </w:r>
      <w:r w:rsidRPr="00D75BB5">
        <w:rPr>
          <w:spacing w:val="-5"/>
        </w:rPr>
        <w:t>to</w:t>
      </w:r>
      <w:r w:rsidRPr="00D75BB5">
        <w:rPr>
          <w:spacing w:val="-107"/>
        </w:rPr>
        <w:t xml:space="preserve"> </w:t>
      </w:r>
      <w:r w:rsidRPr="00D75BB5">
        <w:t>Prison</w:t>
      </w:r>
      <w:r w:rsidRPr="00D75BB5">
        <w:rPr>
          <w:spacing w:val="-106"/>
        </w:rPr>
        <w:t xml:space="preserve"> </w:t>
      </w:r>
      <w:r w:rsidRPr="00D75BB5">
        <w:t>Pipeline</w:t>
      </w:r>
    </w:p>
    <w:p w:rsidR="00CA0359" w:rsidRPr="00C12530" w:rsidRDefault="00CA0359" w:rsidP="001E71D5">
      <w:pPr>
        <w:rPr>
          <w:sz w:val="28"/>
          <w:szCs w:val="28"/>
        </w:rPr>
      </w:pPr>
    </w:p>
    <w:p w:rsidR="00CA0359" w:rsidRPr="00C12530" w:rsidRDefault="00C12530" w:rsidP="00C12530">
      <w:pPr>
        <w:pStyle w:val="ListParagraph"/>
        <w:numPr>
          <w:ilvl w:val="0"/>
          <w:numId w:val="17"/>
        </w:numPr>
        <w:rPr>
          <w:sz w:val="28"/>
          <w:szCs w:val="28"/>
        </w:rPr>
      </w:pPr>
      <w:r w:rsidRPr="00C12530">
        <w:rPr>
          <w:sz w:val="28"/>
          <w:szCs w:val="28"/>
        </w:rPr>
        <w:t>Discipline</w:t>
      </w:r>
    </w:p>
    <w:p w:rsidR="00CA0359" w:rsidRPr="00C12530" w:rsidRDefault="00CA0359" w:rsidP="001E71D5">
      <w:pPr>
        <w:rPr>
          <w:sz w:val="28"/>
          <w:szCs w:val="28"/>
        </w:rPr>
      </w:pPr>
    </w:p>
    <w:p w:rsidR="00CA0359" w:rsidRPr="00C12530" w:rsidRDefault="00C12530" w:rsidP="00C12530">
      <w:pPr>
        <w:pStyle w:val="ListParagraph"/>
        <w:numPr>
          <w:ilvl w:val="0"/>
          <w:numId w:val="17"/>
        </w:numPr>
        <w:rPr>
          <w:sz w:val="28"/>
          <w:szCs w:val="28"/>
        </w:rPr>
      </w:pPr>
      <w:r w:rsidRPr="00C12530">
        <w:rPr>
          <w:spacing w:val="-11"/>
          <w:w w:val="85"/>
          <w:sz w:val="28"/>
          <w:szCs w:val="28"/>
        </w:rPr>
        <w:t>Talk</w:t>
      </w:r>
      <w:r w:rsidRPr="00C12530">
        <w:rPr>
          <w:spacing w:val="-26"/>
          <w:w w:val="85"/>
          <w:sz w:val="28"/>
          <w:szCs w:val="28"/>
        </w:rPr>
        <w:t xml:space="preserve"> </w:t>
      </w:r>
      <w:r w:rsidRPr="00C12530">
        <w:rPr>
          <w:w w:val="85"/>
          <w:sz w:val="28"/>
          <w:szCs w:val="28"/>
        </w:rPr>
        <w:t>Race</w:t>
      </w:r>
    </w:p>
    <w:p w:rsidR="00CA0359" w:rsidRPr="00C12530" w:rsidRDefault="00CA0359" w:rsidP="001E71D5">
      <w:pPr>
        <w:rPr>
          <w:b/>
          <w:sz w:val="28"/>
          <w:szCs w:val="28"/>
        </w:rPr>
      </w:pPr>
    </w:p>
    <w:p w:rsidR="00CA0359" w:rsidRPr="00C12530" w:rsidRDefault="00C12530" w:rsidP="00C12530">
      <w:pPr>
        <w:pStyle w:val="ListParagraph"/>
        <w:numPr>
          <w:ilvl w:val="0"/>
          <w:numId w:val="17"/>
        </w:numPr>
        <w:rPr>
          <w:sz w:val="28"/>
          <w:szCs w:val="28"/>
        </w:rPr>
      </w:pPr>
      <w:r w:rsidRPr="00C12530">
        <w:rPr>
          <w:sz w:val="28"/>
          <w:szCs w:val="28"/>
        </w:rPr>
        <w:t>Curriculum</w:t>
      </w:r>
    </w:p>
    <w:p w:rsidR="00CA0359" w:rsidRPr="00C12530" w:rsidRDefault="00CA0359" w:rsidP="001E71D5">
      <w:pPr>
        <w:rPr>
          <w:sz w:val="28"/>
          <w:szCs w:val="28"/>
        </w:rPr>
      </w:pPr>
    </w:p>
    <w:p w:rsidR="00CA0359" w:rsidRPr="00C12530" w:rsidRDefault="00C12530" w:rsidP="00C12530">
      <w:pPr>
        <w:pStyle w:val="ListParagraph"/>
        <w:numPr>
          <w:ilvl w:val="0"/>
          <w:numId w:val="17"/>
        </w:numPr>
        <w:rPr>
          <w:sz w:val="28"/>
          <w:szCs w:val="28"/>
        </w:rPr>
      </w:pPr>
      <w:r w:rsidRPr="00C12530">
        <w:rPr>
          <w:w w:val="95"/>
          <w:sz w:val="28"/>
          <w:szCs w:val="28"/>
        </w:rPr>
        <w:t>Relationships</w:t>
      </w:r>
    </w:p>
    <w:p w:rsidR="00CA0359" w:rsidRPr="00D75BB5" w:rsidRDefault="00CA0359" w:rsidP="001E71D5">
      <w:pPr>
        <w:sectPr w:rsidR="00CA0359" w:rsidRPr="00D75BB5">
          <w:pgSz w:w="19200" w:h="10800" w:orient="landscape"/>
          <w:pgMar w:top="480" w:right="40" w:bottom="280" w:left="640" w:header="720" w:footer="720" w:gutter="0"/>
          <w:cols w:space="720"/>
        </w:sectPr>
      </w:pPr>
    </w:p>
    <w:p w:rsidR="00CA0359" w:rsidRPr="00D75BB5" w:rsidRDefault="00C12530" w:rsidP="00C12530">
      <w:pPr>
        <w:pStyle w:val="Heading1"/>
      </w:pPr>
      <w:r w:rsidRPr="00D75BB5">
        <w:rPr>
          <w:w w:val="90"/>
        </w:rPr>
        <w:lastRenderedPageBreak/>
        <w:t>THE CHALLENGE:</w:t>
      </w:r>
    </w:p>
    <w:p w:rsidR="00CA0359" w:rsidRPr="00D75BB5" w:rsidRDefault="00C12530" w:rsidP="00C12530">
      <w:pPr>
        <w:pStyle w:val="Heading2"/>
      </w:pPr>
      <w:r w:rsidRPr="00D75BB5">
        <w:rPr>
          <w:spacing w:val="-4"/>
          <w:w w:val="90"/>
        </w:rPr>
        <w:t xml:space="preserve">DISPARITIES </w:t>
      </w:r>
      <w:r w:rsidRPr="00D75BB5">
        <w:rPr>
          <w:w w:val="90"/>
        </w:rPr>
        <w:t>IN SCHOOL</w:t>
      </w:r>
      <w:r w:rsidRPr="00D75BB5">
        <w:rPr>
          <w:spacing w:val="-56"/>
          <w:w w:val="90"/>
        </w:rPr>
        <w:t xml:space="preserve"> </w:t>
      </w:r>
      <w:r w:rsidRPr="00D75BB5">
        <w:rPr>
          <w:w w:val="90"/>
        </w:rPr>
        <w:t>DISCIPLINE</w:t>
      </w:r>
    </w:p>
    <w:p w:rsidR="00CA0359" w:rsidRPr="00C12530" w:rsidRDefault="00C12530" w:rsidP="00C12530">
      <w:pPr>
        <w:pStyle w:val="ListParagraph"/>
        <w:numPr>
          <w:ilvl w:val="0"/>
          <w:numId w:val="16"/>
        </w:numPr>
        <w:rPr>
          <w:sz w:val="48"/>
        </w:rPr>
      </w:pPr>
      <w:r w:rsidRPr="00C12530">
        <w:rPr>
          <w:sz w:val="48"/>
        </w:rPr>
        <w:t xml:space="preserve">Suspension rates </w:t>
      </w:r>
      <w:r w:rsidRPr="00C12530">
        <w:rPr>
          <w:spacing w:val="-4"/>
          <w:sz w:val="48"/>
        </w:rPr>
        <w:t xml:space="preserve">for </w:t>
      </w:r>
      <w:r w:rsidRPr="00C12530">
        <w:rPr>
          <w:sz w:val="48"/>
        </w:rPr>
        <w:t xml:space="preserve">preschool children are </w:t>
      </w:r>
      <w:r w:rsidRPr="00C12530">
        <w:rPr>
          <w:w w:val="90"/>
          <w:sz w:val="48"/>
        </w:rPr>
        <w:t>uneven and</w:t>
      </w:r>
      <w:r w:rsidRPr="00C12530">
        <w:rPr>
          <w:spacing w:val="-71"/>
          <w:w w:val="90"/>
          <w:sz w:val="48"/>
        </w:rPr>
        <w:t xml:space="preserve"> </w:t>
      </w:r>
      <w:r w:rsidRPr="00C12530">
        <w:rPr>
          <w:w w:val="90"/>
          <w:sz w:val="48"/>
        </w:rPr>
        <w:t xml:space="preserve">unacceptable </w:t>
      </w:r>
      <w:r w:rsidRPr="00C12530">
        <w:rPr>
          <w:sz w:val="48"/>
        </w:rPr>
        <w:t>across the</w:t>
      </w:r>
      <w:r w:rsidRPr="00C12530">
        <w:rPr>
          <w:spacing w:val="-56"/>
          <w:sz w:val="48"/>
        </w:rPr>
        <w:t xml:space="preserve"> </w:t>
      </w:r>
      <w:r w:rsidRPr="00C12530">
        <w:rPr>
          <w:spacing w:val="-4"/>
          <w:sz w:val="48"/>
        </w:rPr>
        <w:t>US.</w:t>
      </w:r>
    </w:p>
    <w:p w:rsidR="00CA0359" w:rsidRPr="00D75BB5" w:rsidRDefault="00CA0359" w:rsidP="001E71D5">
      <w:pPr>
        <w:rPr>
          <w:sz w:val="75"/>
        </w:rPr>
      </w:pPr>
    </w:p>
    <w:p w:rsidR="00CA0359" w:rsidRPr="00C12530" w:rsidRDefault="00C12530" w:rsidP="00C12530">
      <w:pPr>
        <w:pStyle w:val="ListParagraph"/>
        <w:numPr>
          <w:ilvl w:val="0"/>
          <w:numId w:val="16"/>
        </w:numPr>
        <w:rPr>
          <w:sz w:val="48"/>
        </w:rPr>
      </w:pPr>
      <w:r w:rsidRPr="00C12530">
        <w:rPr>
          <w:sz w:val="48"/>
        </w:rPr>
        <w:t xml:space="preserve">Black &amp; Latino children represent 45 percent of </w:t>
      </w:r>
      <w:r w:rsidRPr="00C12530">
        <w:rPr>
          <w:w w:val="90"/>
          <w:sz w:val="48"/>
        </w:rPr>
        <w:t>preschool</w:t>
      </w:r>
      <w:r w:rsidRPr="00C12530">
        <w:rPr>
          <w:spacing w:val="-35"/>
          <w:w w:val="90"/>
          <w:sz w:val="48"/>
        </w:rPr>
        <w:t xml:space="preserve"> </w:t>
      </w:r>
      <w:r w:rsidRPr="00C12530">
        <w:rPr>
          <w:w w:val="90"/>
          <w:sz w:val="48"/>
        </w:rPr>
        <w:t>enrollment</w:t>
      </w:r>
      <w:r w:rsidRPr="00C12530">
        <w:rPr>
          <w:spacing w:val="-35"/>
          <w:w w:val="90"/>
          <w:sz w:val="48"/>
        </w:rPr>
        <w:t xml:space="preserve"> </w:t>
      </w:r>
      <w:r w:rsidRPr="00C12530">
        <w:rPr>
          <w:w w:val="90"/>
          <w:sz w:val="48"/>
        </w:rPr>
        <w:t>in</w:t>
      </w:r>
      <w:r w:rsidRPr="00C12530">
        <w:rPr>
          <w:spacing w:val="-35"/>
          <w:w w:val="90"/>
          <w:sz w:val="48"/>
        </w:rPr>
        <w:t xml:space="preserve"> </w:t>
      </w:r>
      <w:r w:rsidRPr="00C12530">
        <w:rPr>
          <w:w w:val="90"/>
          <w:sz w:val="48"/>
        </w:rPr>
        <w:t xml:space="preserve">the </w:t>
      </w:r>
      <w:r w:rsidRPr="00C12530">
        <w:rPr>
          <w:sz w:val="48"/>
        </w:rPr>
        <w:t>US</w:t>
      </w:r>
      <w:r w:rsidRPr="00C12530">
        <w:rPr>
          <w:sz w:val="48"/>
        </w:rPr>
        <w:t xml:space="preserve"> </w:t>
      </w:r>
      <w:r w:rsidRPr="00C12530">
        <w:rPr>
          <w:b/>
          <w:spacing w:val="-4"/>
          <w:sz w:val="48"/>
          <w:u w:val="single" w:color="FF0000"/>
        </w:rPr>
        <w:t xml:space="preserve">but </w:t>
      </w:r>
      <w:r w:rsidRPr="00C12530">
        <w:rPr>
          <w:b/>
          <w:sz w:val="48"/>
          <w:u w:val="single" w:color="FF0000"/>
        </w:rPr>
        <w:t xml:space="preserve">72 percent of </w:t>
      </w:r>
      <w:r w:rsidRPr="00C12530">
        <w:rPr>
          <w:b/>
          <w:w w:val="85"/>
          <w:sz w:val="48"/>
          <w:u w:val="single" w:color="FF0000"/>
        </w:rPr>
        <w:t>students</w:t>
      </w:r>
      <w:r w:rsidRPr="00C12530">
        <w:rPr>
          <w:b/>
          <w:w w:val="85"/>
          <w:sz w:val="48"/>
        </w:rPr>
        <w:t xml:space="preserve"> suspended</w:t>
      </w:r>
      <w:r w:rsidRPr="00C12530">
        <w:rPr>
          <w:b/>
          <w:spacing w:val="-28"/>
          <w:w w:val="85"/>
          <w:sz w:val="48"/>
        </w:rPr>
        <w:t xml:space="preserve"> </w:t>
      </w:r>
      <w:r w:rsidRPr="00C12530">
        <w:rPr>
          <w:b/>
          <w:spacing w:val="-3"/>
          <w:w w:val="85"/>
          <w:sz w:val="48"/>
        </w:rPr>
        <w:t xml:space="preserve">once, </w:t>
      </w:r>
      <w:r w:rsidRPr="00C12530">
        <w:rPr>
          <w:b/>
          <w:w w:val="95"/>
          <w:sz w:val="48"/>
        </w:rPr>
        <w:t>and</w:t>
      </w:r>
      <w:r w:rsidRPr="00C12530">
        <w:rPr>
          <w:b/>
          <w:spacing w:val="-46"/>
          <w:w w:val="95"/>
          <w:sz w:val="48"/>
        </w:rPr>
        <w:t xml:space="preserve"> </w:t>
      </w:r>
      <w:r w:rsidRPr="00C12530">
        <w:rPr>
          <w:b/>
          <w:w w:val="95"/>
          <w:sz w:val="48"/>
        </w:rPr>
        <w:t>78%</w:t>
      </w:r>
      <w:r w:rsidRPr="00C12530">
        <w:rPr>
          <w:b/>
          <w:spacing w:val="-46"/>
          <w:w w:val="95"/>
          <w:sz w:val="48"/>
        </w:rPr>
        <w:t xml:space="preserve"> </w:t>
      </w:r>
      <w:r w:rsidRPr="00C12530">
        <w:rPr>
          <w:w w:val="95"/>
          <w:sz w:val="48"/>
        </w:rPr>
        <w:t>of</w:t>
      </w:r>
      <w:r w:rsidRPr="00C12530">
        <w:rPr>
          <w:spacing w:val="-33"/>
          <w:w w:val="95"/>
          <w:sz w:val="48"/>
        </w:rPr>
        <w:t xml:space="preserve"> </w:t>
      </w:r>
      <w:r w:rsidRPr="00C12530">
        <w:rPr>
          <w:w w:val="95"/>
          <w:sz w:val="48"/>
        </w:rPr>
        <w:t>students</w:t>
      </w:r>
      <w:r w:rsidRPr="00C12530">
        <w:rPr>
          <w:spacing w:val="-43"/>
          <w:w w:val="95"/>
          <w:sz w:val="48"/>
        </w:rPr>
        <w:t xml:space="preserve"> </w:t>
      </w:r>
      <w:r w:rsidRPr="00C12530">
        <w:rPr>
          <w:w w:val="95"/>
          <w:sz w:val="48"/>
        </w:rPr>
        <w:t xml:space="preserve">who </w:t>
      </w:r>
      <w:r w:rsidRPr="00C12530">
        <w:rPr>
          <w:sz w:val="48"/>
        </w:rPr>
        <w:t xml:space="preserve">are expelled </w:t>
      </w:r>
      <w:r w:rsidRPr="00C12530">
        <w:rPr>
          <w:spacing w:val="-3"/>
          <w:sz w:val="48"/>
        </w:rPr>
        <w:t xml:space="preserve">from </w:t>
      </w:r>
      <w:r w:rsidRPr="00C12530">
        <w:rPr>
          <w:sz w:val="48"/>
        </w:rPr>
        <w:t>preschools.</w:t>
      </w:r>
    </w:p>
    <w:p w:rsidR="00CA0359" w:rsidRPr="00D75BB5" w:rsidRDefault="00CA0359" w:rsidP="001E71D5">
      <w:pPr>
        <w:rPr>
          <w:sz w:val="20"/>
        </w:rPr>
      </w:pPr>
    </w:p>
    <w:p w:rsidR="00CA0359" w:rsidRPr="00D75BB5" w:rsidRDefault="00CA0359" w:rsidP="001E71D5">
      <w:pPr>
        <w:rPr>
          <w:sz w:val="20"/>
        </w:rPr>
      </w:pPr>
    </w:p>
    <w:p w:rsidR="00CA0359" w:rsidRPr="00D75BB5" w:rsidRDefault="00CA0359" w:rsidP="001E71D5">
      <w:pPr>
        <w:rPr>
          <w:sz w:val="20"/>
        </w:rPr>
      </w:pPr>
    </w:p>
    <w:p w:rsidR="00CA0359" w:rsidRPr="00D75BB5" w:rsidRDefault="00CA0359" w:rsidP="001E71D5">
      <w:pPr>
        <w:rPr>
          <w:sz w:val="20"/>
        </w:rPr>
      </w:pPr>
    </w:p>
    <w:p w:rsidR="00CA0359" w:rsidRPr="00D75BB5" w:rsidRDefault="00CA0359" w:rsidP="001E71D5">
      <w:pPr>
        <w:rPr>
          <w:sz w:val="20"/>
        </w:rPr>
      </w:pPr>
    </w:p>
    <w:p w:rsidR="00CA0359" w:rsidRPr="00D75BB5" w:rsidRDefault="00CA0359" w:rsidP="001E71D5">
      <w:pPr>
        <w:rPr>
          <w:sz w:val="20"/>
        </w:rPr>
      </w:pPr>
    </w:p>
    <w:p w:rsidR="00CA0359" w:rsidRPr="00D75BB5" w:rsidRDefault="00CA0359" w:rsidP="001E71D5">
      <w:pPr>
        <w:rPr>
          <w:sz w:val="20"/>
        </w:rPr>
      </w:pPr>
    </w:p>
    <w:p w:rsidR="00CA0359" w:rsidRPr="00D75BB5" w:rsidRDefault="00CA0359" w:rsidP="001E71D5">
      <w:pPr>
        <w:rPr>
          <w:sz w:val="24"/>
        </w:rPr>
        <w:sectPr w:rsidR="00CA0359" w:rsidRPr="00D75BB5">
          <w:pgSz w:w="19200" w:h="10800" w:orient="landscape"/>
          <w:pgMar w:top="320" w:right="40" w:bottom="0" w:left="640" w:header="720" w:footer="720" w:gutter="0"/>
          <w:cols w:space="720"/>
        </w:sectPr>
      </w:pPr>
    </w:p>
    <w:p w:rsidR="00CA0359" w:rsidRPr="00D75BB5" w:rsidRDefault="00C12530" w:rsidP="00C12530">
      <w:pPr>
        <w:pStyle w:val="Heading1"/>
      </w:pPr>
      <w:r w:rsidRPr="00D75BB5">
        <w:rPr>
          <w:spacing w:val="-3"/>
          <w:w w:val="95"/>
        </w:rPr>
        <w:lastRenderedPageBreak/>
        <w:t>Portland</w:t>
      </w:r>
      <w:r w:rsidRPr="00D75BB5">
        <w:rPr>
          <w:spacing w:val="-107"/>
          <w:w w:val="95"/>
        </w:rPr>
        <w:t xml:space="preserve"> </w:t>
      </w:r>
      <w:r w:rsidRPr="00D75BB5">
        <w:rPr>
          <w:w w:val="95"/>
        </w:rPr>
        <w:t>SD</w:t>
      </w:r>
      <w:r w:rsidRPr="00D75BB5">
        <w:rPr>
          <w:spacing w:val="-106"/>
          <w:w w:val="95"/>
        </w:rPr>
        <w:t xml:space="preserve"> </w:t>
      </w:r>
      <w:r w:rsidRPr="00D75BB5">
        <w:rPr>
          <w:w w:val="95"/>
        </w:rPr>
        <w:t>1J</w:t>
      </w:r>
      <w:r w:rsidRPr="00D75BB5">
        <w:rPr>
          <w:spacing w:val="-107"/>
          <w:w w:val="95"/>
        </w:rPr>
        <w:t xml:space="preserve"> </w:t>
      </w:r>
      <w:r w:rsidRPr="00D75BB5">
        <w:rPr>
          <w:w w:val="95"/>
        </w:rPr>
        <w:t>|</w:t>
      </w:r>
      <w:r w:rsidRPr="00D75BB5">
        <w:rPr>
          <w:spacing w:val="-113"/>
          <w:w w:val="95"/>
        </w:rPr>
        <w:t xml:space="preserve"> </w:t>
      </w:r>
      <w:r w:rsidRPr="00D75BB5">
        <w:rPr>
          <w:w w:val="95"/>
        </w:rPr>
        <w:t>Portland,</w:t>
      </w:r>
      <w:r w:rsidRPr="00D75BB5">
        <w:rPr>
          <w:spacing w:val="-106"/>
          <w:w w:val="95"/>
        </w:rPr>
        <w:t xml:space="preserve"> </w:t>
      </w:r>
      <w:r w:rsidRPr="00D75BB5">
        <w:rPr>
          <w:w w:val="95"/>
        </w:rPr>
        <w:t>OR</w:t>
      </w:r>
      <w:r w:rsidRPr="00D75BB5">
        <w:rPr>
          <w:spacing w:val="-106"/>
          <w:w w:val="95"/>
        </w:rPr>
        <w:t xml:space="preserve"> </w:t>
      </w:r>
      <w:r w:rsidRPr="00D75BB5">
        <w:rPr>
          <w:w w:val="95"/>
        </w:rPr>
        <w:t>Discipline</w:t>
      </w:r>
      <w:r w:rsidRPr="00D75BB5">
        <w:rPr>
          <w:spacing w:val="-106"/>
          <w:w w:val="95"/>
        </w:rPr>
        <w:t xml:space="preserve"> </w:t>
      </w:r>
      <w:r w:rsidRPr="00D75BB5">
        <w:rPr>
          <w:w w:val="95"/>
        </w:rPr>
        <w:t xml:space="preserve">and </w:t>
      </w:r>
      <w:r w:rsidRPr="00D75BB5">
        <w:rPr>
          <w:spacing w:val="-18"/>
        </w:rPr>
        <w:t xml:space="preserve">GATE </w:t>
      </w:r>
      <w:r w:rsidRPr="00D75BB5">
        <w:rPr>
          <w:spacing w:val="-37"/>
        </w:rPr>
        <w:t>DATA</w:t>
      </w:r>
      <w:r w:rsidRPr="00D75BB5">
        <w:rPr>
          <w:spacing w:val="-160"/>
        </w:rPr>
        <w:t xml:space="preserve"> </w:t>
      </w:r>
      <w:r w:rsidRPr="00D75BB5">
        <w:t>2017-2018</w:t>
      </w:r>
    </w:p>
    <w:p w:rsidR="00CA0359" w:rsidRPr="00D75BB5" w:rsidRDefault="00CA0359" w:rsidP="001E71D5">
      <w:pPr>
        <w:rPr>
          <w:sz w:val="20"/>
        </w:rPr>
      </w:pPr>
    </w:p>
    <w:p w:rsidR="00CA0359" w:rsidRPr="00D75BB5" w:rsidRDefault="00C12530" w:rsidP="001E71D5">
      <w:pPr>
        <w:rPr>
          <w:sz w:val="12"/>
        </w:rPr>
      </w:pPr>
      <w:r w:rsidRPr="00D75BB5">
        <w:rPr>
          <w:noProof/>
        </w:rPr>
        <w:drawing>
          <wp:anchor distT="0" distB="0" distL="0" distR="0" simplePos="0" relativeHeight="251506176" behindDoc="0" locked="0" layoutInCell="1" allowOverlap="1">
            <wp:simplePos x="0" y="0"/>
            <wp:positionH relativeFrom="page">
              <wp:posOffset>621791</wp:posOffset>
            </wp:positionH>
            <wp:positionV relativeFrom="paragraph">
              <wp:posOffset>137057</wp:posOffset>
            </wp:positionV>
            <wp:extent cx="3432048" cy="4026408"/>
            <wp:effectExtent l="0" t="0" r="0" b="0"/>
            <wp:wrapTopAndBottom/>
            <wp:docPr id="19" name="image19.png" descr="Pie charts on:  Disctrict Enrollment n=47,990  Am Ind/AK Nat 0.8% Black 9.8% Nat HI/Pac Isl 0.9% White 55% Asian 7.3% Hispanic 16.2% Two or More 9.3%  Gifted &amp; Talented Enrollment n=6,164 Am Ind/AK Nat 0.4% Black 3.0% Nat HI/Pac Isl 0.4% White 70.3% Asian 8.7% Hispanic 7.5% Two or More 9.7%  Out-of-school Suspensions n=1,562 Am Ind/AK Nat 2.2% Black 26.7% Nat HI/Pac Isl 0.9% White 35.6% Asian 2.4% Hispanic 19.2% Two or More 1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9.png"/>
                    <pic:cNvPicPr/>
                  </pic:nvPicPr>
                  <pic:blipFill>
                    <a:blip r:embed="rId6" cstate="print"/>
                    <a:stretch>
                      <a:fillRect/>
                    </a:stretch>
                  </pic:blipFill>
                  <pic:spPr>
                    <a:xfrm>
                      <a:off x="0" y="0"/>
                      <a:ext cx="3432048" cy="4026408"/>
                    </a:xfrm>
                    <a:prstGeom prst="rect">
                      <a:avLst/>
                    </a:prstGeom>
                  </pic:spPr>
                </pic:pic>
              </a:graphicData>
            </a:graphic>
          </wp:anchor>
        </w:drawing>
      </w:r>
      <w:r w:rsidRPr="00D75BB5">
        <w:rPr>
          <w:noProof/>
        </w:rPr>
        <w:drawing>
          <wp:anchor distT="0" distB="0" distL="0" distR="0" simplePos="0" relativeHeight="251510272" behindDoc="0" locked="0" layoutInCell="1" allowOverlap="1">
            <wp:simplePos x="0" y="0"/>
            <wp:positionH relativeFrom="page">
              <wp:posOffset>4617720</wp:posOffset>
            </wp:positionH>
            <wp:positionV relativeFrom="paragraph">
              <wp:posOffset>112673</wp:posOffset>
            </wp:positionV>
            <wp:extent cx="3331463" cy="4023360"/>
            <wp:effectExtent l="0" t="0" r="0" b="0"/>
            <wp:wrapTopAndBottom/>
            <wp:docPr id="21" name="image20.png" descr="Pie charts on:  Disctrict Enrollment n=47,990  Am Ind/AK Nat 0.8% Black 9.8% Nat HI/Pac Isl 0.9% White 55% Asian 7.3% Hispanic 16.2% Two or More 9.3%  Gifted &amp; Talented Enrollment n=6,164 Am Ind/AK Nat 0.4% Black 3.0% Nat HI/Pac Isl 0.4% White 70.3% Asian 8.7% Hispanic 7.5% Two or More 9.7%  Out-of-school Suspensions n=1,562 Am Ind/AK Nat 2.2% Black 26.7% Nat HI/Pac Isl 0.9% White 35.6% Asian 2.4% Hispanic 19.2% Two or More 1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20.png"/>
                    <pic:cNvPicPr/>
                  </pic:nvPicPr>
                  <pic:blipFill>
                    <a:blip r:embed="rId7" cstate="print"/>
                    <a:stretch>
                      <a:fillRect/>
                    </a:stretch>
                  </pic:blipFill>
                  <pic:spPr>
                    <a:xfrm>
                      <a:off x="0" y="0"/>
                      <a:ext cx="3331463" cy="4023360"/>
                    </a:xfrm>
                    <a:prstGeom prst="rect">
                      <a:avLst/>
                    </a:prstGeom>
                  </pic:spPr>
                </pic:pic>
              </a:graphicData>
            </a:graphic>
          </wp:anchor>
        </w:drawing>
      </w:r>
      <w:r w:rsidRPr="00D75BB5">
        <w:rPr>
          <w:noProof/>
        </w:rPr>
        <w:drawing>
          <wp:anchor distT="0" distB="0" distL="0" distR="0" simplePos="0" relativeHeight="251514368" behindDoc="0" locked="0" layoutInCell="1" allowOverlap="1">
            <wp:simplePos x="0" y="0"/>
            <wp:positionH relativeFrom="page">
              <wp:posOffset>8759952</wp:posOffset>
            </wp:positionH>
            <wp:positionV relativeFrom="paragraph">
              <wp:posOffset>185825</wp:posOffset>
            </wp:positionV>
            <wp:extent cx="3337559" cy="4023360"/>
            <wp:effectExtent l="0" t="0" r="0" b="0"/>
            <wp:wrapTopAndBottom/>
            <wp:docPr id="23" name="image21.png" descr="Pie charts on:  Disctrict Enrollment n=47,990  Am Ind/AK Nat 0.8% Black 9.8% Nat HI/Pac Isl 0.9% White 55% Asian 7.3% Hispanic 16.2% Two or More 9.3%  Gifted &amp; Talented Enrollment n=6,164 Am Ind/AK Nat 0.4% Black 3.0% Nat HI/Pac Isl 0.4% White 70.3% Asian 8.7% Hispanic 7.5% Two or More 9.7%  Out-of-school Suspensions n=1,562 Am Ind/AK Nat 2.2% Black 26.7% Nat HI/Pac Isl 0.9% White 35.6% Asian 2.4% Hispanic 19.2% Two or More 1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1.png"/>
                    <pic:cNvPicPr/>
                  </pic:nvPicPr>
                  <pic:blipFill>
                    <a:blip r:embed="rId8" cstate="print"/>
                    <a:stretch>
                      <a:fillRect/>
                    </a:stretch>
                  </pic:blipFill>
                  <pic:spPr>
                    <a:xfrm>
                      <a:off x="0" y="0"/>
                      <a:ext cx="3337559" cy="4023360"/>
                    </a:xfrm>
                    <a:prstGeom prst="rect">
                      <a:avLst/>
                    </a:prstGeom>
                  </pic:spPr>
                </pic:pic>
              </a:graphicData>
            </a:graphic>
          </wp:anchor>
        </w:drawing>
      </w:r>
    </w:p>
    <w:p w:rsidR="00CA0359" w:rsidRPr="00D75BB5" w:rsidRDefault="00CA0359" w:rsidP="001E71D5">
      <w:pPr>
        <w:rPr>
          <w:sz w:val="12"/>
        </w:rPr>
        <w:sectPr w:rsidR="00CA0359" w:rsidRPr="00D75BB5">
          <w:pgSz w:w="19200" w:h="10800" w:orient="landscape"/>
          <w:pgMar w:top="460" w:right="40" w:bottom="280" w:left="640" w:header="720" w:footer="720" w:gutter="0"/>
          <w:cols w:space="720"/>
        </w:sectPr>
      </w:pPr>
    </w:p>
    <w:p w:rsidR="00CA0359" w:rsidRPr="00D75BB5" w:rsidRDefault="00C12530" w:rsidP="00C12530">
      <w:pPr>
        <w:pStyle w:val="Heading1"/>
      </w:pPr>
      <w:r w:rsidRPr="00D75BB5">
        <w:rPr>
          <w:spacing w:val="-3"/>
          <w:position w:val="1"/>
        </w:rPr>
        <w:lastRenderedPageBreak/>
        <w:t xml:space="preserve">Reynolds </w:t>
      </w:r>
      <w:r w:rsidRPr="00D75BB5">
        <w:rPr>
          <w:position w:val="1"/>
        </w:rPr>
        <w:t xml:space="preserve">SD 7 </w:t>
      </w:r>
      <w:r w:rsidRPr="00D75BB5">
        <w:rPr>
          <w:w w:val="145"/>
        </w:rPr>
        <w:t xml:space="preserve">| </w:t>
      </w:r>
      <w:r w:rsidRPr="00D75BB5">
        <w:rPr>
          <w:spacing w:val="-12"/>
          <w:position w:val="1"/>
        </w:rPr>
        <w:t xml:space="preserve">Fairview, </w:t>
      </w:r>
      <w:r w:rsidRPr="00D75BB5">
        <w:rPr>
          <w:position w:val="1"/>
        </w:rPr>
        <w:t xml:space="preserve">OR </w:t>
      </w:r>
      <w:r w:rsidRPr="00D75BB5">
        <w:rPr>
          <w:w w:val="90"/>
        </w:rPr>
        <w:t xml:space="preserve">Discipline and </w:t>
      </w:r>
      <w:r w:rsidRPr="00D75BB5">
        <w:rPr>
          <w:spacing w:val="-18"/>
          <w:w w:val="90"/>
        </w:rPr>
        <w:t xml:space="preserve">GATE </w:t>
      </w:r>
      <w:r w:rsidRPr="00D75BB5">
        <w:rPr>
          <w:spacing w:val="-37"/>
          <w:w w:val="90"/>
        </w:rPr>
        <w:t>DATA</w:t>
      </w:r>
      <w:r w:rsidRPr="00D75BB5">
        <w:rPr>
          <w:spacing w:val="-110"/>
          <w:w w:val="90"/>
        </w:rPr>
        <w:t xml:space="preserve"> </w:t>
      </w:r>
      <w:r w:rsidRPr="00D75BB5">
        <w:rPr>
          <w:w w:val="90"/>
        </w:rPr>
        <w:t>2017-2018</w:t>
      </w:r>
    </w:p>
    <w:p w:rsidR="00CA0359" w:rsidRPr="00D75BB5" w:rsidRDefault="00C12530" w:rsidP="001E71D5">
      <w:pPr>
        <w:rPr>
          <w:sz w:val="29"/>
        </w:rPr>
      </w:pPr>
      <w:r w:rsidRPr="00D75BB5">
        <w:rPr>
          <w:noProof/>
        </w:rPr>
        <w:drawing>
          <wp:anchor distT="0" distB="0" distL="0" distR="0" simplePos="0" relativeHeight="251518464" behindDoc="0" locked="0" layoutInCell="1" allowOverlap="1">
            <wp:simplePos x="0" y="0"/>
            <wp:positionH relativeFrom="page">
              <wp:posOffset>640080</wp:posOffset>
            </wp:positionH>
            <wp:positionV relativeFrom="paragraph">
              <wp:posOffset>438543</wp:posOffset>
            </wp:positionV>
            <wp:extent cx="3252216" cy="4023360"/>
            <wp:effectExtent l="0" t="0" r="0" b="0"/>
            <wp:wrapTopAndBottom/>
            <wp:docPr id="25" name="image22.png" descr="Pie charts on:  Disctrict Enrollment n=11,540  Am Ind/AK Nat 0.8% Black 8.1% Nat HI/Pac Isl 2.1% White 35.4% Asian 6.9% Hispanic 40.5% Two or More 6.1%  Gifted &amp; Talented Enrollment n=537 Am Ind/AK Nat 1.1% Black 2.2% Nat HI/Pac Isl 1.1% White 54.4% Asian 12.3% Hispanic 20.1% Two or More 8.8%  Out-of-school Suspensions n=875 Am Ind/AK Nat 1.6% Black 21.8% Nat HI/Pac Isl 2.3% White 29.4% Asian 3.7% Hispanic 32.1% Two or More 9.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2.png"/>
                    <pic:cNvPicPr/>
                  </pic:nvPicPr>
                  <pic:blipFill>
                    <a:blip r:embed="rId9" cstate="print"/>
                    <a:stretch>
                      <a:fillRect/>
                    </a:stretch>
                  </pic:blipFill>
                  <pic:spPr>
                    <a:xfrm>
                      <a:off x="0" y="0"/>
                      <a:ext cx="3252216" cy="4023360"/>
                    </a:xfrm>
                    <a:prstGeom prst="rect">
                      <a:avLst/>
                    </a:prstGeom>
                  </pic:spPr>
                </pic:pic>
              </a:graphicData>
            </a:graphic>
          </wp:anchor>
        </w:drawing>
      </w:r>
      <w:r w:rsidRPr="00D75BB5">
        <w:rPr>
          <w:noProof/>
        </w:rPr>
        <w:drawing>
          <wp:anchor distT="0" distB="0" distL="0" distR="0" simplePos="0" relativeHeight="251522560" behindDoc="0" locked="0" layoutInCell="1" allowOverlap="1">
            <wp:simplePos x="0" y="0"/>
            <wp:positionH relativeFrom="page">
              <wp:posOffset>4258055</wp:posOffset>
            </wp:positionH>
            <wp:positionV relativeFrom="paragraph">
              <wp:posOffset>240423</wp:posOffset>
            </wp:positionV>
            <wp:extent cx="3675887" cy="4184904"/>
            <wp:effectExtent l="0" t="0" r="0" b="0"/>
            <wp:wrapTopAndBottom/>
            <wp:docPr id="27" name="image23.png" descr="Pie charts on:  Disctrict Enrollment n=11,540  Am Ind/AK Nat 0.8% Black 8.1% Nat HI/Pac Isl 2.1% White 35.4% Asian 6.9% Hispanic 40.5% Two or More 6.1%  Gifted &amp; Talented Enrollment n=537 Am Ind/AK Nat 1.1% Black 2.2% Nat HI/Pac Isl 1.1% White 54.4% Asian 12.3% Hispanic 20.1% Two or More 8.8%  Out-of-school Suspensions n=875 Am Ind/AK Nat 1.6% Black 21.8% Nat HI/Pac Isl 2.3% White 29.4% Asian 3.7% Hispanic 32.1% Two or More 9.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3.png"/>
                    <pic:cNvPicPr/>
                  </pic:nvPicPr>
                  <pic:blipFill>
                    <a:blip r:embed="rId10" cstate="print"/>
                    <a:stretch>
                      <a:fillRect/>
                    </a:stretch>
                  </pic:blipFill>
                  <pic:spPr>
                    <a:xfrm>
                      <a:off x="0" y="0"/>
                      <a:ext cx="3675887" cy="4184904"/>
                    </a:xfrm>
                    <a:prstGeom prst="rect">
                      <a:avLst/>
                    </a:prstGeom>
                  </pic:spPr>
                </pic:pic>
              </a:graphicData>
            </a:graphic>
          </wp:anchor>
        </w:drawing>
      </w:r>
      <w:r w:rsidRPr="00D75BB5">
        <w:rPr>
          <w:noProof/>
        </w:rPr>
        <w:drawing>
          <wp:anchor distT="0" distB="0" distL="0" distR="0" simplePos="0" relativeHeight="251526656" behindDoc="0" locked="0" layoutInCell="1" allowOverlap="1">
            <wp:simplePos x="0" y="0"/>
            <wp:positionH relativeFrom="page">
              <wp:posOffset>8570976</wp:posOffset>
            </wp:positionH>
            <wp:positionV relativeFrom="paragraph">
              <wp:posOffset>423303</wp:posOffset>
            </wp:positionV>
            <wp:extent cx="3255264" cy="4026408"/>
            <wp:effectExtent l="0" t="0" r="0" b="0"/>
            <wp:wrapTopAndBottom/>
            <wp:docPr id="29" name="image24.png" descr="Pie charts on:  Disctrict Enrollment n=11,540  Am Ind/AK Nat 0.8% Black 8.1% Nat HI/Pac Isl 2.1% White 35.4% Asian 6.9% Hispanic 40.5% Two or More 6.1%  Gifted &amp; Talented Enrollment n=537 Am Ind/AK Nat 1.1% Black 2.2% Nat HI/Pac Isl 1.1% White 54.4% Asian 12.3% Hispanic 20.1% Two or More 8.8%  Out-of-school Suspensions n=875 Am Ind/AK Nat 1.6% Black 21.8% Nat HI/Pac Isl 2.3% White 29.4% Asian 3.7% Hispanic 32.1% Two or More 9.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4.png"/>
                    <pic:cNvPicPr/>
                  </pic:nvPicPr>
                  <pic:blipFill>
                    <a:blip r:embed="rId11" cstate="print"/>
                    <a:stretch>
                      <a:fillRect/>
                    </a:stretch>
                  </pic:blipFill>
                  <pic:spPr>
                    <a:xfrm>
                      <a:off x="0" y="0"/>
                      <a:ext cx="3255264" cy="4026408"/>
                    </a:xfrm>
                    <a:prstGeom prst="rect">
                      <a:avLst/>
                    </a:prstGeom>
                  </pic:spPr>
                </pic:pic>
              </a:graphicData>
            </a:graphic>
          </wp:anchor>
        </w:drawing>
      </w:r>
    </w:p>
    <w:p w:rsidR="00CA0359" w:rsidRPr="00D75BB5" w:rsidRDefault="00CA0359" w:rsidP="001E71D5">
      <w:pPr>
        <w:rPr>
          <w:sz w:val="29"/>
        </w:rPr>
        <w:sectPr w:rsidR="00CA0359" w:rsidRPr="00D75BB5">
          <w:pgSz w:w="19200" w:h="10800" w:orient="landscape"/>
          <w:pgMar w:top="460" w:right="40" w:bottom="280" w:left="640" w:header="720" w:footer="720" w:gutter="0"/>
          <w:cols w:space="720"/>
        </w:sectPr>
      </w:pPr>
    </w:p>
    <w:p w:rsidR="00CA0359" w:rsidRPr="00D75BB5" w:rsidRDefault="00C12530" w:rsidP="00C12530">
      <w:pPr>
        <w:pStyle w:val="Heading1"/>
      </w:pPr>
      <w:r w:rsidRPr="00D75BB5">
        <w:lastRenderedPageBreak/>
        <w:t>Disproportionality</w:t>
      </w:r>
      <w:r w:rsidRPr="00D75BB5">
        <w:rPr>
          <w:spacing w:val="-100"/>
        </w:rPr>
        <w:t xml:space="preserve"> </w:t>
      </w:r>
      <w:r w:rsidRPr="00D75BB5">
        <w:t>in</w:t>
      </w:r>
      <w:r w:rsidRPr="00D75BB5">
        <w:rPr>
          <w:spacing w:val="-99"/>
        </w:rPr>
        <w:t xml:space="preserve"> </w:t>
      </w:r>
      <w:r w:rsidRPr="00D75BB5">
        <w:t>School</w:t>
      </w:r>
      <w:r w:rsidRPr="00D75BB5">
        <w:rPr>
          <w:spacing w:val="-98"/>
        </w:rPr>
        <w:t xml:space="preserve"> </w:t>
      </w:r>
      <w:r w:rsidRPr="00D75BB5">
        <w:t>Discipline</w:t>
      </w:r>
    </w:p>
    <w:p w:rsidR="00CA0359" w:rsidRPr="00C12530" w:rsidRDefault="00C12530" w:rsidP="00C12530">
      <w:pPr>
        <w:pStyle w:val="ListParagraph"/>
        <w:numPr>
          <w:ilvl w:val="0"/>
          <w:numId w:val="15"/>
        </w:numPr>
        <w:rPr>
          <w:sz w:val="48"/>
        </w:rPr>
      </w:pPr>
      <w:r w:rsidRPr="00C12530">
        <w:rPr>
          <w:spacing w:val="-5"/>
          <w:sz w:val="48"/>
        </w:rPr>
        <w:t>Tardiness</w:t>
      </w:r>
    </w:p>
    <w:p w:rsidR="00CA0359" w:rsidRPr="00C12530" w:rsidRDefault="00C12530" w:rsidP="00C12530">
      <w:pPr>
        <w:pStyle w:val="ListParagraph"/>
        <w:numPr>
          <w:ilvl w:val="0"/>
          <w:numId w:val="15"/>
        </w:numPr>
        <w:rPr>
          <w:sz w:val="48"/>
        </w:rPr>
      </w:pPr>
      <w:r w:rsidRPr="00C12530">
        <w:rPr>
          <w:sz w:val="48"/>
        </w:rPr>
        <w:t>Dress Code</w:t>
      </w:r>
      <w:r w:rsidRPr="00C12530">
        <w:rPr>
          <w:spacing w:val="-59"/>
          <w:sz w:val="48"/>
        </w:rPr>
        <w:t xml:space="preserve"> </w:t>
      </w:r>
      <w:r w:rsidRPr="00C12530">
        <w:rPr>
          <w:sz w:val="48"/>
        </w:rPr>
        <w:t>Violation</w:t>
      </w:r>
    </w:p>
    <w:p w:rsidR="00CA0359" w:rsidRPr="00C12530" w:rsidRDefault="00C12530" w:rsidP="00C12530">
      <w:pPr>
        <w:pStyle w:val="ListParagraph"/>
        <w:numPr>
          <w:ilvl w:val="0"/>
          <w:numId w:val="15"/>
        </w:numPr>
        <w:rPr>
          <w:sz w:val="48"/>
        </w:rPr>
      </w:pPr>
      <w:r w:rsidRPr="00C12530">
        <w:rPr>
          <w:sz w:val="48"/>
        </w:rPr>
        <w:t>Disrespect</w:t>
      </w:r>
    </w:p>
    <w:p w:rsidR="00CA0359" w:rsidRPr="00C12530" w:rsidRDefault="00C12530" w:rsidP="00C12530">
      <w:pPr>
        <w:pStyle w:val="ListParagraph"/>
        <w:numPr>
          <w:ilvl w:val="0"/>
          <w:numId w:val="15"/>
        </w:numPr>
        <w:rPr>
          <w:sz w:val="48"/>
        </w:rPr>
      </w:pPr>
      <w:r w:rsidRPr="00C12530">
        <w:rPr>
          <w:sz w:val="48"/>
        </w:rPr>
        <w:t>Defiance</w:t>
      </w:r>
    </w:p>
    <w:p w:rsidR="00CA0359" w:rsidRPr="00C12530" w:rsidRDefault="00C12530" w:rsidP="00C12530">
      <w:pPr>
        <w:pStyle w:val="ListParagraph"/>
        <w:numPr>
          <w:ilvl w:val="0"/>
          <w:numId w:val="15"/>
        </w:numPr>
        <w:rPr>
          <w:sz w:val="48"/>
        </w:rPr>
      </w:pPr>
      <w:r w:rsidRPr="00C12530">
        <w:rPr>
          <w:sz w:val="48"/>
        </w:rPr>
        <w:t>Drugs</w:t>
      </w:r>
    </w:p>
    <w:p w:rsidR="00CA0359" w:rsidRPr="00C12530" w:rsidRDefault="00C12530" w:rsidP="00C12530">
      <w:pPr>
        <w:pStyle w:val="ListParagraph"/>
        <w:numPr>
          <w:ilvl w:val="0"/>
          <w:numId w:val="15"/>
        </w:numPr>
        <w:rPr>
          <w:sz w:val="48"/>
        </w:rPr>
      </w:pPr>
      <w:r w:rsidRPr="00C12530">
        <w:rPr>
          <w:spacing w:val="-3"/>
          <w:sz w:val="48"/>
        </w:rPr>
        <w:t>Weapons</w:t>
      </w:r>
    </w:p>
    <w:p w:rsidR="00CA0359" w:rsidRPr="00C12530" w:rsidRDefault="00C12530" w:rsidP="00C12530">
      <w:pPr>
        <w:pStyle w:val="ListParagraph"/>
        <w:numPr>
          <w:ilvl w:val="0"/>
          <w:numId w:val="15"/>
        </w:numPr>
        <w:rPr>
          <w:sz w:val="48"/>
        </w:rPr>
      </w:pPr>
      <w:r w:rsidRPr="00C12530">
        <w:rPr>
          <w:sz w:val="48"/>
        </w:rPr>
        <w:t>Fighting</w:t>
      </w:r>
    </w:p>
    <w:p w:rsidR="00CA0359" w:rsidRPr="00C12530" w:rsidRDefault="00C12530" w:rsidP="00C12530">
      <w:pPr>
        <w:pStyle w:val="ListParagraph"/>
        <w:numPr>
          <w:ilvl w:val="0"/>
          <w:numId w:val="15"/>
        </w:numPr>
        <w:rPr>
          <w:sz w:val="48"/>
        </w:rPr>
      </w:pPr>
      <w:r w:rsidRPr="00C12530">
        <w:rPr>
          <w:sz w:val="48"/>
        </w:rPr>
        <w:t>Chronic</w:t>
      </w:r>
      <w:r w:rsidRPr="00C12530">
        <w:rPr>
          <w:spacing w:val="-31"/>
          <w:sz w:val="48"/>
        </w:rPr>
        <w:t xml:space="preserve"> </w:t>
      </w:r>
      <w:r w:rsidRPr="00C12530">
        <w:rPr>
          <w:sz w:val="48"/>
        </w:rPr>
        <w:t>Absenteeism</w:t>
      </w:r>
    </w:p>
    <w:p w:rsidR="00CA0359" w:rsidRPr="00C12530" w:rsidRDefault="00C12530" w:rsidP="00C12530">
      <w:pPr>
        <w:pStyle w:val="ListParagraph"/>
        <w:numPr>
          <w:ilvl w:val="0"/>
          <w:numId w:val="15"/>
        </w:numPr>
        <w:rPr>
          <w:sz w:val="48"/>
        </w:rPr>
      </w:pPr>
      <w:r w:rsidRPr="00C12530">
        <w:rPr>
          <w:spacing w:val="-5"/>
          <w:sz w:val="48"/>
        </w:rPr>
        <w:t>Truancy</w:t>
      </w:r>
    </w:p>
    <w:p w:rsidR="00CA0359" w:rsidRPr="00C12530" w:rsidRDefault="00C12530" w:rsidP="00C12530">
      <w:pPr>
        <w:pStyle w:val="ListParagraph"/>
        <w:numPr>
          <w:ilvl w:val="0"/>
          <w:numId w:val="15"/>
        </w:numPr>
        <w:rPr>
          <w:sz w:val="48"/>
        </w:rPr>
      </w:pPr>
      <w:r w:rsidRPr="00C12530">
        <w:rPr>
          <w:sz w:val="48"/>
        </w:rPr>
        <w:t>Threats</w:t>
      </w:r>
    </w:p>
    <w:p w:rsidR="00CA0359" w:rsidRPr="00C12530" w:rsidRDefault="00C12530" w:rsidP="00C12530">
      <w:pPr>
        <w:pStyle w:val="ListParagraph"/>
        <w:numPr>
          <w:ilvl w:val="0"/>
          <w:numId w:val="15"/>
        </w:numPr>
        <w:rPr>
          <w:sz w:val="48"/>
        </w:rPr>
      </w:pPr>
      <w:r w:rsidRPr="00C12530">
        <w:rPr>
          <w:sz w:val="48"/>
        </w:rPr>
        <w:t>Insubordination</w:t>
      </w:r>
    </w:p>
    <w:p w:rsidR="00CA0359" w:rsidRPr="00D75BB5" w:rsidRDefault="00CA0359" w:rsidP="001E71D5">
      <w:pPr>
        <w:rPr>
          <w:sz w:val="48"/>
        </w:rPr>
        <w:sectPr w:rsidR="00CA0359" w:rsidRPr="00D75BB5">
          <w:pgSz w:w="19200" w:h="10800" w:orient="landscape"/>
          <w:pgMar w:top="960" w:right="40" w:bottom="280" w:left="640" w:header="720" w:footer="720" w:gutter="0"/>
          <w:cols w:space="720"/>
        </w:sectPr>
      </w:pPr>
    </w:p>
    <w:p w:rsidR="00CA0359" w:rsidRPr="00D75BB5" w:rsidRDefault="00C12530" w:rsidP="00C12530">
      <w:pPr>
        <w:pStyle w:val="Heading1"/>
      </w:pPr>
      <w:r w:rsidRPr="00D75BB5">
        <w:rPr>
          <w:spacing w:val="-4"/>
        </w:rPr>
        <w:lastRenderedPageBreak/>
        <w:t>Oregon</w:t>
      </w:r>
      <w:r w:rsidRPr="00D75BB5">
        <w:rPr>
          <w:spacing w:val="-110"/>
        </w:rPr>
        <w:t xml:space="preserve"> </w:t>
      </w:r>
      <w:r w:rsidRPr="00D75BB5">
        <w:rPr>
          <w:spacing w:val="-27"/>
        </w:rPr>
        <w:t>Top</w:t>
      </w:r>
      <w:r w:rsidRPr="00D75BB5">
        <w:rPr>
          <w:spacing w:val="-110"/>
        </w:rPr>
        <w:t xml:space="preserve"> </w:t>
      </w:r>
      <w:r w:rsidRPr="00D75BB5">
        <w:t>Disciplinary</w:t>
      </w:r>
      <w:r w:rsidRPr="00D75BB5">
        <w:rPr>
          <w:spacing w:val="-110"/>
        </w:rPr>
        <w:t xml:space="preserve"> </w:t>
      </w:r>
      <w:r w:rsidRPr="00D75BB5">
        <w:rPr>
          <w:spacing w:val="-6"/>
        </w:rPr>
        <w:t>Offense</w:t>
      </w:r>
      <w:r w:rsidRPr="00D75BB5">
        <w:rPr>
          <w:spacing w:val="-110"/>
        </w:rPr>
        <w:t xml:space="preserve"> </w:t>
      </w:r>
      <w:r w:rsidRPr="00D75BB5">
        <w:t>types</w:t>
      </w:r>
    </w:p>
    <w:p w:rsidR="00CA0359" w:rsidRPr="00D75BB5" w:rsidRDefault="00C12530" w:rsidP="00C12530">
      <w:pPr>
        <w:pStyle w:val="Heading2"/>
        <w:numPr>
          <w:ilvl w:val="0"/>
          <w:numId w:val="14"/>
        </w:numPr>
        <w:jc w:val="left"/>
      </w:pPr>
      <w:r w:rsidRPr="00D75BB5">
        <w:t xml:space="preserve">Insubordination </w:t>
      </w:r>
      <w:r w:rsidRPr="00D75BB5">
        <w:t>–</w:t>
      </w:r>
      <w:r w:rsidRPr="00D75BB5">
        <w:rPr>
          <w:spacing w:val="-107"/>
        </w:rPr>
        <w:t xml:space="preserve"> </w:t>
      </w:r>
      <w:r w:rsidRPr="00D75BB5">
        <w:t>13,891</w:t>
      </w:r>
    </w:p>
    <w:p w:rsidR="00CA0359" w:rsidRPr="00C12530" w:rsidRDefault="00C12530" w:rsidP="00C12530">
      <w:pPr>
        <w:pStyle w:val="ListParagraph"/>
        <w:numPr>
          <w:ilvl w:val="0"/>
          <w:numId w:val="14"/>
        </w:numPr>
        <w:rPr>
          <w:b/>
          <w:sz w:val="80"/>
        </w:rPr>
      </w:pPr>
      <w:r w:rsidRPr="00C12530">
        <w:rPr>
          <w:b/>
          <w:sz w:val="80"/>
        </w:rPr>
        <w:t>Violation</w:t>
      </w:r>
      <w:r w:rsidRPr="00C12530">
        <w:rPr>
          <w:b/>
          <w:spacing w:val="-79"/>
          <w:sz w:val="80"/>
        </w:rPr>
        <w:t xml:space="preserve"> </w:t>
      </w:r>
      <w:r w:rsidRPr="00C12530">
        <w:rPr>
          <w:b/>
          <w:sz w:val="80"/>
        </w:rPr>
        <w:t>of</w:t>
      </w:r>
      <w:r w:rsidRPr="00C12530">
        <w:rPr>
          <w:b/>
          <w:spacing w:val="-80"/>
          <w:sz w:val="80"/>
        </w:rPr>
        <w:t xml:space="preserve"> </w:t>
      </w:r>
      <w:r w:rsidRPr="00C12530">
        <w:rPr>
          <w:b/>
          <w:sz w:val="80"/>
        </w:rPr>
        <w:t>School</w:t>
      </w:r>
      <w:r w:rsidRPr="00C12530">
        <w:rPr>
          <w:b/>
          <w:spacing w:val="-78"/>
          <w:sz w:val="80"/>
        </w:rPr>
        <w:t xml:space="preserve"> </w:t>
      </w:r>
      <w:r w:rsidRPr="00C12530">
        <w:rPr>
          <w:b/>
          <w:sz w:val="80"/>
        </w:rPr>
        <w:t>Rules</w:t>
      </w:r>
      <w:r w:rsidRPr="00C12530">
        <w:rPr>
          <w:b/>
          <w:spacing w:val="-80"/>
          <w:sz w:val="80"/>
        </w:rPr>
        <w:t xml:space="preserve"> </w:t>
      </w:r>
      <w:r w:rsidRPr="00C12530">
        <w:rPr>
          <w:b/>
          <w:sz w:val="80"/>
        </w:rPr>
        <w:t>–</w:t>
      </w:r>
      <w:r w:rsidRPr="00C12530">
        <w:rPr>
          <w:b/>
          <w:spacing w:val="-80"/>
          <w:sz w:val="80"/>
        </w:rPr>
        <w:t xml:space="preserve"> </w:t>
      </w:r>
      <w:r w:rsidRPr="00C12530">
        <w:rPr>
          <w:b/>
          <w:sz w:val="80"/>
        </w:rPr>
        <w:t>6,965</w:t>
      </w:r>
    </w:p>
    <w:p w:rsidR="00CA0359" w:rsidRPr="00C12530" w:rsidRDefault="00C12530" w:rsidP="00C12530">
      <w:pPr>
        <w:pStyle w:val="ListParagraph"/>
        <w:numPr>
          <w:ilvl w:val="0"/>
          <w:numId w:val="14"/>
        </w:numPr>
        <w:rPr>
          <w:sz w:val="80"/>
        </w:rPr>
      </w:pPr>
      <w:r w:rsidRPr="00C12530">
        <w:rPr>
          <w:sz w:val="80"/>
        </w:rPr>
        <w:t>Disorderly</w:t>
      </w:r>
      <w:r w:rsidRPr="00C12530">
        <w:rPr>
          <w:spacing w:val="-58"/>
          <w:sz w:val="80"/>
        </w:rPr>
        <w:t xml:space="preserve"> </w:t>
      </w:r>
      <w:r w:rsidRPr="00C12530">
        <w:rPr>
          <w:sz w:val="80"/>
        </w:rPr>
        <w:t>Conduct</w:t>
      </w:r>
      <w:r w:rsidRPr="00C12530">
        <w:rPr>
          <w:spacing w:val="-59"/>
          <w:sz w:val="80"/>
        </w:rPr>
        <w:t xml:space="preserve"> </w:t>
      </w:r>
      <w:r w:rsidRPr="00C12530">
        <w:rPr>
          <w:sz w:val="80"/>
        </w:rPr>
        <w:t>–</w:t>
      </w:r>
      <w:r w:rsidRPr="00C12530">
        <w:rPr>
          <w:spacing w:val="-59"/>
          <w:sz w:val="80"/>
        </w:rPr>
        <w:t xml:space="preserve"> </w:t>
      </w:r>
      <w:r w:rsidRPr="00C12530">
        <w:rPr>
          <w:sz w:val="80"/>
        </w:rPr>
        <w:t>6,415</w:t>
      </w:r>
    </w:p>
    <w:p w:rsidR="00CA0359" w:rsidRPr="00C12530" w:rsidRDefault="00C12530" w:rsidP="00C12530">
      <w:pPr>
        <w:pStyle w:val="ListParagraph"/>
        <w:numPr>
          <w:ilvl w:val="0"/>
          <w:numId w:val="14"/>
        </w:numPr>
        <w:rPr>
          <w:b/>
          <w:sz w:val="80"/>
        </w:rPr>
      </w:pPr>
      <w:r w:rsidRPr="00C12530">
        <w:rPr>
          <w:b/>
          <w:spacing w:val="-5"/>
          <w:sz w:val="80"/>
        </w:rPr>
        <w:t>Attendance</w:t>
      </w:r>
      <w:r w:rsidRPr="00C12530">
        <w:rPr>
          <w:b/>
          <w:spacing w:val="-84"/>
          <w:sz w:val="80"/>
        </w:rPr>
        <w:t xml:space="preserve"> </w:t>
      </w:r>
      <w:r w:rsidRPr="00C12530">
        <w:rPr>
          <w:b/>
          <w:spacing w:val="-3"/>
          <w:sz w:val="80"/>
        </w:rPr>
        <w:t>Policy</w:t>
      </w:r>
      <w:r w:rsidRPr="00C12530">
        <w:rPr>
          <w:b/>
          <w:spacing w:val="-83"/>
          <w:sz w:val="80"/>
        </w:rPr>
        <w:t xml:space="preserve"> </w:t>
      </w:r>
      <w:r w:rsidRPr="00C12530">
        <w:rPr>
          <w:b/>
          <w:sz w:val="80"/>
        </w:rPr>
        <w:t>Violation</w:t>
      </w:r>
      <w:r w:rsidRPr="00C12530">
        <w:rPr>
          <w:b/>
          <w:spacing w:val="-84"/>
          <w:sz w:val="80"/>
        </w:rPr>
        <w:t xml:space="preserve"> </w:t>
      </w:r>
      <w:r w:rsidRPr="00C12530">
        <w:rPr>
          <w:b/>
          <w:sz w:val="80"/>
        </w:rPr>
        <w:t>–</w:t>
      </w:r>
      <w:r w:rsidRPr="00C12530">
        <w:rPr>
          <w:b/>
          <w:spacing w:val="-86"/>
          <w:sz w:val="80"/>
        </w:rPr>
        <w:t xml:space="preserve"> </w:t>
      </w:r>
      <w:r w:rsidRPr="00C12530">
        <w:rPr>
          <w:b/>
          <w:sz w:val="80"/>
        </w:rPr>
        <w:t>6,161</w:t>
      </w:r>
    </w:p>
    <w:p w:rsidR="00CA0359" w:rsidRPr="00C12530" w:rsidRDefault="00C12530" w:rsidP="00C12530">
      <w:pPr>
        <w:pStyle w:val="ListParagraph"/>
        <w:numPr>
          <w:ilvl w:val="0"/>
          <w:numId w:val="14"/>
        </w:numPr>
        <w:rPr>
          <w:sz w:val="80"/>
        </w:rPr>
      </w:pPr>
      <w:r w:rsidRPr="00C12530">
        <w:rPr>
          <w:sz w:val="80"/>
        </w:rPr>
        <w:t>Combined,</w:t>
      </w:r>
      <w:r w:rsidRPr="00C12530">
        <w:rPr>
          <w:spacing w:val="-110"/>
          <w:sz w:val="80"/>
        </w:rPr>
        <w:t xml:space="preserve"> </w:t>
      </w:r>
      <w:r w:rsidRPr="00C12530">
        <w:rPr>
          <w:sz w:val="80"/>
        </w:rPr>
        <w:t>these</w:t>
      </w:r>
      <w:r w:rsidRPr="00C12530">
        <w:rPr>
          <w:spacing w:val="-111"/>
          <w:sz w:val="80"/>
        </w:rPr>
        <w:t xml:space="preserve"> </w:t>
      </w:r>
      <w:r w:rsidRPr="00C12530">
        <w:rPr>
          <w:spacing w:val="-4"/>
          <w:sz w:val="80"/>
        </w:rPr>
        <w:t>represent</w:t>
      </w:r>
      <w:r w:rsidRPr="00C12530">
        <w:rPr>
          <w:spacing w:val="-111"/>
          <w:sz w:val="80"/>
        </w:rPr>
        <w:t xml:space="preserve"> </w:t>
      </w:r>
      <w:r w:rsidRPr="00C12530">
        <w:rPr>
          <w:sz w:val="80"/>
        </w:rPr>
        <w:t>51%</w:t>
      </w:r>
      <w:r w:rsidRPr="00C12530">
        <w:rPr>
          <w:spacing w:val="-110"/>
          <w:sz w:val="80"/>
        </w:rPr>
        <w:t xml:space="preserve"> </w:t>
      </w:r>
      <w:r w:rsidRPr="00C12530">
        <w:rPr>
          <w:sz w:val="80"/>
        </w:rPr>
        <w:t>of</w:t>
      </w:r>
      <w:r w:rsidRPr="00C12530">
        <w:rPr>
          <w:spacing w:val="-110"/>
          <w:sz w:val="80"/>
        </w:rPr>
        <w:t xml:space="preserve"> </w:t>
      </w:r>
      <w:r w:rsidRPr="00C12530">
        <w:rPr>
          <w:sz w:val="80"/>
        </w:rPr>
        <w:t>all</w:t>
      </w:r>
      <w:r w:rsidRPr="00C12530">
        <w:rPr>
          <w:spacing w:val="-111"/>
          <w:sz w:val="80"/>
        </w:rPr>
        <w:t xml:space="preserve"> </w:t>
      </w:r>
      <w:r w:rsidRPr="00C12530">
        <w:rPr>
          <w:spacing w:val="-3"/>
          <w:sz w:val="80"/>
        </w:rPr>
        <w:t>incidents</w:t>
      </w:r>
    </w:p>
    <w:p w:rsidR="00CA0359" w:rsidRPr="00D75BB5" w:rsidRDefault="00CA0359" w:rsidP="001E71D5">
      <w:pPr>
        <w:rPr>
          <w:sz w:val="80"/>
        </w:rPr>
        <w:sectPr w:rsidR="00CA0359" w:rsidRPr="00D75BB5">
          <w:pgSz w:w="19200" w:h="10800" w:orient="landscape"/>
          <w:pgMar w:top="960" w:right="40" w:bottom="280" w:left="640" w:header="720" w:footer="720" w:gutter="0"/>
          <w:cols w:space="720"/>
        </w:sectPr>
      </w:pPr>
    </w:p>
    <w:p w:rsidR="00CA0359" w:rsidRPr="00D75BB5" w:rsidRDefault="00C12530" w:rsidP="00C12530">
      <w:pPr>
        <w:pStyle w:val="Heading1"/>
      </w:pPr>
      <w:r w:rsidRPr="00D75BB5">
        <w:lastRenderedPageBreak/>
        <w:t>Suspension</w:t>
      </w:r>
      <w:r w:rsidRPr="00D75BB5">
        <w:rPr>
          <w:spacing w:val="-78"/>
        </w:rPr>
        <w:t xml:space="preserve"> </w:t>
      </w:r>
      <w:r w:rsidRPr="00D75BB5">
        <w:t>and</w:t>
      </w:r>
      <w:r w:rsidRPr="00D75BB5">
        <w:rPr>
          <w:spacing w:val="-76"/>
        </w:rPr>
        <w:t xml:space="preserve"> </w:t>
      </w:r>
      <w:r w:rsidRPr="00D75BB5">
        <w:t>the</w:t>
      </w:r>
      <w:r w:rsidRPr="00D75BB5">
        <w:rPr>
          <w:spacing w:val="-77"/>
        </w:rPr>
        <w:t xml:space="preserve"> </w:t>
      </w:r>
      <w:r w:rsidRPr="00D75BB5">
        <w:rPr>
          <w:spacing w:val="-3"/>
        </w:rPr>
        <w:t>path</w:t>
      </w:r>
      <w:r w:rsidRPr="00D75BB5">
        <w:rPr>
          <w:spacing w:val="-76"/>
        </w:rPr>
        <w:t xml:space="preserve"> </w:t>
      </w:r>
      <w:r w:rsidRPr="00D75BB5">
        <w:rPr>
          <w:spacing w:val="-5"/>
        </w:rPr>
        <w:t>to</w:t>
      </w:r>
      <w:r w:rsidRPr="00D75BB5">
        <w:rPr>
          <w:spacing w:val="-77"/>
        </w:rPr>
        <w:t xml:space="preserve"> </w:t>
      </w:r>
      <w:proofErr w:type="gramStart"/>
      <w:r w:rsidRPr="00D75BB5">
        <w:t>prison</w:t>
      </w:r>
      <w:r w:rsidRPr="00D75BB5">
        <w:rPr>
          <w:spacing w:val="-77"/>
        </w:rPr>
        <w:t xml:space="preserve"> </w:t>
      </w:r>
      <w:r w:rsidRPr="00D75BB5">
        <w:t>!</w:t>
      </w:r>
      <w:proofErr w:type="gramEnd"/>
    </w:p>
    <w:p w:rsidR="00CA0359" w:rsidRPr="00D75BB5" w:rsidRDefault="00CA0359" w:rsidP="001E71D5">
      <w:pPr>
        <w:rPr>
          <w:sz w:val="115"/>
        </w:rPr>
      </w:pPr>
    </w:p>
    <w:p w:rsidR="00C12530" w:rsidRPr="00C12530" w:rsidRDefault="00C12530" w:rsidP="00C12530">
      <w:pPr>
        <w:pStyle w:val="ListParagraph"/>
        <w:numPr>
          <w:ilvl w:val="0"/>
          <w:numId w:val="13"/>
        </w:numPr>
        <w:rPr>
          <w:sz w:val="56"/>
        </w:rPr>
      </w:pPr>
      <w:r w:rsidRPr="00C12530">
        <w:rPr>
          <w:sz w:val="56"/>
        </w:rPr>
        <w:t>Students who are suspended are more likely to fall behind in school</w:t>
      </w:r>
    </w:p>
    <w:p w:rsidR="00C12530" w:rsidRPr="00C12530" w:rsidRDefault="00C12530" w:rsidP="00C12530">
      <w:pPr>
        <w:pStyle w:val="ListParagraph"/>
        <w:numPr>
          <w:ilvl w:val="0"/>
          <w:numId w:val="13"/>
        </w:numPr>
        <w:rPr>
          <w:sz w:val="56"/>
        </w:rPr>
      </w:pPr>
      <w:r w:rsidRPr="00C12530">
        <w:rPr>
          <w:sz w:val="56"/>
        </w:rPr>
        <w:t>Students who fall behind in school are more likely to be retained</w:t>
      </w:r>
    </w:p>
    <w:p w:rsidR="00C12530" w:rsidRPr="00C12530" w:rsidRDefault="00C12530" w:rsidP="00C12530">
      <w:pPr>
        <w:pStyle w:val="ListParagraph"/>
        <w:numPr>
          <w:ilvl w:val="0"/>
          <w:numId w:val="13"/>
        </w:numPr>
        <w:rPr>
          <w:sz w:val="56"/>
        </w:rPr>
      </w:pPr>
      <w:r w:rsidRPr="00C12530">
        <w:rPr>
          <w:sz w:val="56"/>
        </w:rPr>
        <w:t>Students who are retained are more likely to be pushed out of school or less likely to graduate</w:t>
      </w:r>
    </w:p>
    <w:p w:rsidR="00C12530" w:rsidRPr="00C12530" w:rsidRDefault="00C12530" w:rsidP="00C12530">
      <w:pPr>
        <w:pStyle w:val="ListParagraph"/>
        <w:numPr>
          <w:ilvl w:val="0"/>
          <w:numId w:val="13"/>
        </w:numPr>
        <w:rPr>
          <w:sz w:val="56"/>
        </w:rPr>
      </w:pPr>
      <w:r w:rsidRPr="00C12530">
        <w:rPr>
          <w:sz w:val="56"/>
        </w:rPr>
        <w:t>Students who do not graduate are more likely to get arrested or referred to the juvenile delinquency</w:t>
      </w:r>
    </w:p>
    <w:p w:rsidR="00CA0359" w:rsidRPr="00C12530" w:rsidRDefault="00C12530" w:rsidP="00C12530">
      <w:pPr>
        <w:pStyle w:val="ListParagraph"/>
        <w:numPr>
          <w:ilvl w:val="0"/>
          <w:numId w:val="13"/>
        </w:numPr>
        <w:rPr>
          <w:sz w:val="56"/>
        </w:rPr>
        <w:sectPr w:rsidR="00CA0359" w:rsidRPr="00C12530">
          <w:pgSz w:w="19200" w:h="10800" w:orient="landscape"/>
          <w:pgMar w:top="0" w:right="40" w:bottom="0" w:left="640" w:header="720" w:footer="720" w:gutter="0"/>
          <w:cols w:space="720"/>
        </w:sectPr>
      </w:pPr>
      <w:r w:rsidRPr="00C12530">
        <w:rPr>
          <w:sz w:val="56"/>
        </w:rPr>
        <w:t>Those students are disproportionately male, of color, poor, and have mental challenges</w:t>
      </w:r>
    </w:p>
    <w:p w:rsidR="00CA0359" w:rsidRPr="00D75BB5" w:rsidRDefault="00C12530" w:rsidP="00C12530">
      <w:pPr>
        <w:pStyle w:val="Heading1"/>
      </w:pPr>
      <w:r w:rsidRPr="00D75BB5">
        <w:lastRenderedPageBreak/>
        <w:t>Oregon</w:t>
      </w:r>
      <w:r w:rsidRPr="00D75BB5">
        <w:rPr>
          <w:spacing w:val="-76"/>
        </w:rPr>
        <w:t xml:space="preserve"> </w:t>
      </w:r>
      <w:r w:rsidRPr="00D75BB5">
        <w:t>Department</w:t>
      </w:r>
      <w:r w:rsidRPr="00D75BB5">
        <w:rPr>
          <w:spacing w:val="-76"/>
        </w:rPr>
        <w:t xml:space="preserve"> </w:t>
      </w:r>
      <w:r w:rsidRPr="00D75BB5">
        <w:t>of</w:t>
      </w:r>
      <w:r w:rsidRPr="00D75BB5">
        <w:rPr>
          <w:spacing w:val="-77"/>
        </w:rPr>
        <w:t xml:space="preserve"> </w:t>
      </w:r>
      <w:r w:rsidRPr="00D75BB5">
        <w:t>Education</w:t>
      </w:r>
    </w:p>
    <w:p w:rsidR="00CA0359" w:rsidRPr="00D75BB5" w:rsidRDefault="00CA0359" w:rsidP="001E71D5">
      <w:pPr>
        <w:rPr>
          <w:sz w:val="20"/>
        </w:rPr>
      </w:pPr>
    </w:p>
    <w:p w:rsidR="00CA0359" w:rsidRPr="00D75BB5" w:rsidRDefault="00CA0359" w:rsidP="001E71D5">
      <w:pPr>
        <w:rPr>
          <w:sz w:val="20"/>
        </w:rPr>
      </w:pPr>
    </w:p>
    <w:p w:rsidR="00CA0359" w:rsidRPr="00D75BB5" w:rsidRDefault="00C12530" w:rsidP="001E71D5">
      <w:pPr>
        <w:rPr>
          <w:sz w:val="28"/>
        </w:rPr>
      </w:pPr>
      <w:r w:rsidRPr="00D75BB5">
        <w:rPr>
          <w:noProof/>
        </w:rPr>
        <w:drawing>
          <wp:anchor distT="0" distB="0" distL="0" distR="0" simplePos="0" relativeHeight="251530752" behindDoc="0" locked="0" layoutInCell="1" allowOverlap="1">
            <wp:simplePos x="0" y="0"/>
            <wp:positionH relativeFrom="page">
              <wp:posOffset>615695</wp:posOffset>
            </wp:positionH>
            <wp:positionV relativeFrom="paragraph">
              <wp:posOffset>232615</wp:posOffset>
            </wp:positionV>
            <wp:extent cx="10052304" cy="5391912"/>
            <wp:effectExtent l="0" t="0" r="0" b="0"/>
            <wp:wrapTopAndBottom/>
            <wp:docPr id="37" name="image28.png" descr="Bar graph of discipline rates by Grade Ba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8.png"/>
                    <pic:cNvPicPr/>
                  </pic:nvPicPr>
                  <pic:blipFill>
                    <a:blip r:embed="rId12" cstate="print"/>
                    <a:stretch>
                      <a:fillRect/>
                    </a:stretch>
                  </pic:blipFill>
                  <pic:spPr>
                    <a:xfrm>
                      <a:off x="0" y="0"/>
                      <a:ext cx="10052304" cy="5391912"/>
                    </a:xfrm>
                    <a:prstGeom prst="rect">
                      <a:avLst/>
                    </a:prstGeom>
                  </pic:spPr>
                </pic:pic>
              </a:graphicData>
            </a:graphic>
          </wp:anchor>
        </w:drawing>
      </w:r>
    </w:p>
    <w:p w:rsidR="00CA0359" w:rsidRPr="00D75BB5" w:rsidRDefault="00CA0359" w:rsidP="001E71D5">
      <w:pPr>
        <w:rPr>
          <w:sz w:val="28"/>
        </w:rPr>
        <w:sectPr w:rsidR="00CA0359" w:rsidRPr="00D75BB5">
          <w:pgSz w:w="19200" w:h="10800" w:orient="landscape"/>
          <w:pgMar w:top="240" w:right="40" w:bottom="0" w:left="640" w:header="720" w:footer="720" w:gutter="0"/>
          <w:cols w:space="720"/>
        </w:sectPr>
      </w:pPr>
    </w:p>
    <w:p w:rsidR="00CA0359" w:rsidRPr="00D75BB5" w:rsidRDefault="00C12530" w:rsidP="00C12530">
      <w:pPr>
        <w:pStyle w:val="Heading1"/>
      </w:pPr>
      <w:r w:rsidRPr="00D75BB5">
        <w:lastRenderedPageBreak/>
        <w:t>Colorblind</w:t>
      </w:r>
    </w:p>
    <w:p w:rsidR="00CA0359" w:rsidRPr="00D75BB5" w:rsidRDefault="00C12530" w:rsidP="001E71D5">
      <w:pPr>
        <w:rPr>
          <w:sz w:val="56"/>
        </w:rPr>
      </w:pPr>
      <w:r w:rsidRPr="00D75BB5">
        <w:rPr>
          <w:sz w:val="56"/>
        </w:rPr>
        <w:t>This</w:t>
      </w:r>
      <w:r w:rsidRPr="00D75BB5">
        <w:rPr>
          <w:spacing w:val="-72"/>
          <w:sz w:val="56"/>
        </w:rPr>
        <w:t xml:space="preserve"> </w:t>
      </w:r>
      <w:r w:rsidRPr="00D75BB5">
        <w:rPr>
          <w:sz w:val="56"/>
        </w:rPr>
        <w:t>ideology</w:t>
      </w:r>
      <w:r w:rsidRPr="00D75BB5">
        <w:rPr>
          <w:spacing w:val="-73"/>
          <w:sz w:val="56"/>
        </w:rPr>
        <w:t xml:space="preserve"> </w:t>
      </w:r>
      <w:r w:rsidRPr="00D75BB5">
        <w:rPr>
          <w:sz w:val="56"/>
        </w:rPr>
        <w:t>is</w:t>
      </w:r>
      <w:r w:rsidRPr="00D75BB5">
        <w:rPr>
          <w:spacing w:val="-71"/>
          <w:sz w:val="56"/>
        </w:rPr>
        <w:t xml:space="preserve"> </w:t>
      </w:r>
      <w:r w:rsidRPr="00D75BB5">
        <w:rPr>
          <w:spacing w:val="-4"/>
          <w:sz w:val="56"/>
        </w:rPr>
        <w:t>rooted</w:t>
      </w:r>
      <w:r w:rsidRPr="00D75BB5">
        <w:rPr>
          <w:spacing w:val="-71"/>
          <w:sz w:val="56"/>
        </w:rPr>
        <w:t xml:space="preserve"> </w:t>
      </w:r>
      <w:r w:rsidRPr="00D75BB5">
        <w:rPr>
          <w:sz w:val="56"/>
        </w:rPr>
        <w:t>in</w:t>
      </w:r>
      <w:r w:rsidRPr="00D75BB5">
        <w:rPr>
          <w:spacing w:val="-72"/>
          <w:sz w:val="56"/>
        </w:rPr>
        <w:t xml:space="preserve"> </w:t>
      </w:r>
      <w:r w:rsidRPr="00D75BB5">
        <w:rPr>
          <w:sz w:val="56"/>
        </w:rPr>
        <w:t>a</w:t>
      </w:r>
      <w:r w:rsidRPr="00D75BB5">
        <w:rPr>
          <w:spacing w:val="-72"/>
          <w:sz w:val="56"/>
        </w:rPr>
        <w:t xml:space="preserve"> </w:t>
      </w:r>
      <w:r w:rsidRPr="00D75BB5">
        <w:rPr>
          <w:spacing w:val="-3"/>
          <w:sz w:val="56"/>
        </w:rPr>
        <w:t>belief</w:t>
      </w:r>
      <w:r w:rsidRPr="00D75BB5">
        <w:rPr>
          <w:spacing w:val="-72"/>
          <w:sz w:val="56"/>
        </w:rPr>
        <w:t xml:space="preserve"> </w:t>
      </w:r>
      <w:r w:rsidRPr="00D75BB5">
        <w:rPr>
          <w:sz w:val="56"/>
        </w:rPr>
        <w:t>that</w:t>
      </w:r>
      <w:r w:rsidRPr="00D75BB5">
        <w:rPr>
          <w:spacing w:val="-72"/>
          <w:sz w:val="56"/>
        </w:rPr>
        <w:t xml:space="preserve"> </w:t>
      </w:r>
      <w:r w:rsidRPr="00D75BB5">
        <w:rPr>
          <w:sz w:val="56"/>
        </w:rPr>
        <w:t>in</w:t>
      </w:r>
      <w:r w:rsidRPr="00D75BB5">
        <w:rPr>
          <w:spacing w:val="-72"/>
          <w:sz w:val="56"/>
        </w:rPr>
        <w:t xml:space="preserve"> </w:t>
      </w:r>
      <w:r w:rsidRPr="00D75BB5">
        <w:rPr>
          <w:spacing w:val="-3"/>
          <w:sz w:val="56"/>
        </w:rPr>
        <w:t>order</w:t>
      </w:r>
      <w:r w:rsidRPr="00D75BB5">
        <w:rPr>
          <w:spacing w:val="-71"/>
          <w:sz w:val="56"/>
        </w:rPr>
        <w:t xml:space="preserve"> </w:t>
      </w:r>
      <w:r w:rsidRPr="00D75BB5">
        <w:rPr>
          <w:spacing w:val="-3"/>
          <w:sz w:val="56"/>
        </w:rPr>
        <w:t>to</w:t>
      </w:r>
      <w:r w:rsidRPr="00D75BB5">
        <w:rPr>
          <w:spacing w:val="-72"/>
          <w:sz w:val="56"/>
        </w:rPr>
        <w:t xml:space="preserve"> </w:t>
      </w:r>
      <w:r w:rsidRPr="00D75BB5">
        <w:rPr>
          <w:sz w:val="56"/>
        </w:rPr>
        <w:t xml:space="preserve">end </w:t>
      </w:r>
      <w:r w:rsidRPr="00D75BB5">
        <w:rPr>
          <w:spacing w:val="-3"/>
          <w:sz w:val="56"/>
        </w:rPr>
        <w:t>racial</w:t>
      </w:r>
      <w:r w:rsidRPr="00D75BB5">
        <w:rPr>
          <w:spacing w:val="-108"/>
          <w:sz w:val="56"/>
        </w:rPr>
        <w:t xml:space="preserve"> </w:t>
      </w:r>
      <w:r w:rsidRPr="00D75BB5">
        <w:rPr>
          <w:sz w:val="56"/>
        </w:rPr>
        <w:t>prejudice</w:t>
      </w:r>
      <w:r w:rsidRPr="00D75BB5">
        <w:rPr>
          <w:spacing w:val="-107"/>
          <w:sz w:val="56"/>
        </w:rPr>
        <w:t xml:space="preserve"> </w:t>
      </w:r>
      <w:r w:rsidRPr="00D75BB5">
        <w:rPr>
          <w:sz w:val="56"/>
        </w:rPr>
        <w:t>and</w:t>
      </w:r>
      <w:r w:rsidRPr="00D75BB5">
        <w:rPr>
          <w:spacing w:val="-106"/>
          <w:sz w:val="56"/>
        </w:rPr>
        <w:t xml:space="preserve"> </w:t>
      </w:r>
      <w:r w:rsidRPr="00D75BB5">
        <w:rPr>
          <w:sz w:val="56"/>
        </w:rPr>
        <w:t>discrimination</w:t>
      </w:r>
      <w:r w:rsidRPr="00D75BB5">
        <w:rPr>
          <w:spacing w:val="-107"/>
          <w:sz w:val="56"/>
        </w:rPr>
        <w:t xml:space="preserve"> </w:t>
      </w:r>
      <w:r w:rsidRPr="00D75BB5">
        <w:rPr>
          <w:sz w:val="56"/>
        </w:rPr>
        <w:t>that</w:t>
      </w:r>
      <w:r w:rsidRPr="00D75BB5">
        <w:rPr>
          <w:spacing w:val="-106"/>
          <w:sz w:val="56"/>
        </w:rPr>
        <w:t xml:space="preserve"> </w:t>
      </w:r>
      <w:r w:rsidRPr="00D75BB5">
        <w:rPr>
          <w:b/>
          <w:spacing w:val="-3"/>
          <w:sz w:val="56"/>
        </w:rPr>
        <w:t>we</w:t>
      </w:r>
      <w:r w:rsidRPr="00D75BB5">
        <w:rPr>
          <w:b/>
          <w:spacing w:val="-106"/>
          <w:sz w:val="56"/>
        </w:rPr>
        <w:t xml:space="preserve"> </w:t>
      </w:r>
      <w:r w:rsidRPr="00D75BB5">
        <w:rPr>
          <w:b/>
          <w:sz w:val="56"/>
        </w:rPr>
        <w:t>don’t</w:t>
      </w:r>
      <w:r w:rsidRPr="00D75BB5">
        <w:rPr>
          <w:b/>
          <w:spacing w:val="-107"/>
          <w:sz w:val="56"/>
        </w:rPr>
        <w:t xml:space="preserve"> </w:t>
      </w:r>
      <w:r w:rsidRPr="00D75BB5">
        <w:rPr>
          <w:b/>
          <w:sz w:val="56"/>
        </w:rPr>
        <w:t xml:space="preserve">see </w:t>
      </w:r>
      <w:r w:rsidRPr="00D75BB5">
        <w:rPr>
          <w:b/>
          <w:spacing w:val="-5"/>
          <w:w w:val="95"/>
          <w:sz w:val="56"/>
        </w:rPr>
        <w:t>people’s</w:t>
      </w:r>
      <w:r w:rsidRPr="00D75BB5">
        <w:rPr>
          <w:b/>
          <w:spacing w:val="-102"/>
          <w:w w:val="95"/>
          <w:sz w:val="56"/>
        </w:rPr>
        <w:t xml:space="preserve"> </w:t>
      </w:r>
      <w:r w:rsidRPr="00D75BB5">
        <w:rPr>
          <w:b/>
          <w:spacing w:val="-8"/>
          <w:w w:val="95"/>
          <w:sz w:val="56"/>
        </w:rPr>
        <w:t>color,</w:t>
      </w:r>
      <w:r w:rsidRPr="00D75BB5">
        <w:rPr>
          <w:b/>
          <w:spacing w:val="-100"/>
          <w:w w:val="95"/>
          <w:sz w:val="56"/>
        </w:rPr>
        <w:t xml:space="preserve"> </w:t>
      </w:r>
      <w:r w:rsidRPr="00D75BB5">
        <w:rPr>
          <w:b/>
          <w:w w:val="95"/>
          <w:sz w:val="56"/>
        </w:rPr>
        <w:t>and</w:t>
      </w:r>
      <w:r w:rsidRPr="00D75BB5">
        <w:rPr>
          <w:b/>
          <w:spacing w:val="-101"/>
          <w:w w:val="95"/>
          <w:sz w:val="56"/>
        </w:rPr>
        <w:t xml:space="preserve"> </w:t>
      </w:r>
      <w:r w:rsidRPr="00D75BB5">
        <w:rPr>
          <w:b/>
          <w:w w:val="95"/>
          <w:sz w:val="56"/>
        </w:rPr>
        <w:t>that</w:t>
      </w:r>
      <w:r w:rsidRPr="00D75BB5">
        <w:rPr>
          <w:b/>
          <w:spacing w:val="-100"/>
          <w:w w:val="95"/>
          <w:sz w:val="56"/>
        </w:rPr>
        <w:t xml:space="preserve"> </w:t>
      </w:r>
      <w:r w:rsidRPr="00D75BB5">
        <w:rPr>
          <w:b/>
          <w:spacing w:val="-3"/>
          <w:w w:val="95"/>
          <w:sz w:val="56"/>
        </w:rPr>
        <w:t>we</w:t>
      </w:r>
      <w:r w:rsidRPr="00D75BB5">
        <w:rPr>
          <w:b/>
          <w:spacing w:val="-101"/>
          <w:w w:val="95"/>
          <w:sz w:val="56"/>
        </w:rPr>
        <w:t xml:space="preserve"> </w:t>
      </w:r>
      <w:r w:rsidRPr="00D75BB5">
        <w:rPr>
          <w:b/>
          <w:spacing w:val="-3"/>
          <w:w w:val="95"/>
          <w:sz w:val="56"/>
        </w:rPr>
        <w:t>just</w:t>
      </w:r>
      <w:r w:rsidRPr="00D75BB5">
        <w:rPr>
          <w:b/>
          <w:spacing w:val="-100"/>
          <w:w w:val="95"/>
          <w:sz w:val="56"/>
        </w:rPr>
        <w:t xml:space="preserve"> </w:t>
      </w:r>
      <w:r w:rsidRPr="00D75BB5">
        <w:rPr>
          <w:b/>
          <w:w w:val="95"/>
          <w:sz w:val="56"/>
        </w:rPr>
        <w:t>see</w:t>
      </w:r>
      <w:r w:rsidRPr="00D75BB5">
        <w:rPr>
          <w:b/>
          <w:spacing w:val="-101"/>
          <w:w w:val="95"/>
          <w:sz w:val="56"/>
        </w:rPr>
        <w:t xml:space="preserve"> </w:t>
      </w:r>
      <w:r w:rsidRPr="00D75BB5">
        <w:rPr>
          <w:b/>
          <w:w w:val="95"/>
          <w:sz w:val="56"/>
        </w:rPr>
        <w:t>them</w:t>
      </w:r>
      <w:r w:rsidRPr="00D75BB5">
        <w:rPr>
          <w:b/>
          <w:spacing w:val="-101"/>
          <w:w w:val="95"/>
          <w:sz w:val="56"/>
        </w:rPr>
        <w:t xml:space="preserve"> </w:t>
      </w:r>
      <w:r w:rsidRPr="00D75BB5">
        <w:rPr>
          <w:b/>
          <w:w w:val="95"/>
          <w:sz w:val="56"/>
        </w:rPr>
        <w:t>as</w:t>
      </w:r>
      <w:r w:rsidRPr="00D75BB5">
        <w:rPr>
          <w:b/>
          <w:spacing w:val="-101"/>
          <w:w w:val="95"/>
          <w:sz w:val="56"/>
        </w:rPr>
        <w:t xml:space="preserve"> </w:t>
      </w:r>
      <w:r w:rsidRPr="00D75BB5">
        <w:rPr>
          <w:b/>
          <w:w w:val="95"/>
          <w:sz w:val="56"/>
        </w:rPr>
        <w:t>people.</w:t>
      </w:r>
      <w:r w:rsidRPr="00D75BB5">
        <w:rPr>
          <w:b/>
          <w:spacing w:val="-102"/>
          <w:w w:val="95"/>
          <w:sz w:val="56"/>
        </w:rPr>
        <w:t xml:space="preserve"> </w:t>
      </w:r>
      <w:r w:rsidRPr="00D75BB5">
        <w:rPr>
          <w:w w:val="95"/>
          <w:sz w:val="56"/>
        </w:rPr>
        <w:t xml:space="preserve">If </w:t>
      </w:r>
      <w:r w:rsidRPr="00D75BB5">
        <w:rPr>
          <w:spacing w:val="-3"/>
          <w:sz w:val="56"/>
        </w:rPr>
        <w:t>we</w:t>
      </w:r>
      <w:r w:rsidRPr="00D75BB5">
        <w:rPr>
          <w:spacing w:val="-97"/>
          <w:sz w:val="56"/>
        </w:rPr>
        <w:t xml:space="preserve"> </w:t>
      </w:r>
      <w:r w:rsidRPr="00D75BB5">
        <w:rPr>
          <w:spacing w:val="-4"/>
          <w:sz w:val="56"/>
        </w:rPr>
        <w:t>remove</w:t>
      </w:r>
      <w:r w:rsidRPr="00D75BB5">
        <w:rPr>
          <w:spacing w:val="-96"/>
          <w:sz w:val="56"/>
        </w:rPr>
        <w:t xml:space="preserve"> </w:t>
      </w:r>
      <w:r w:rsidRPr="00D75BB5">
        <w:rPr>
          <w:spacing w:val="-4"/>
          <w:sz w:val="56"/>
        </w:rPr>
        <w:t>race</w:t>
      </w:r>
      <w:r w:rsidRPr="00D75BB5">
        <w:rPr>
          <w:spacing w:val="-96"/>
          <w:sz w:val="56"/>
        </w:rPr>
        <w:t xml:space="preserve"> </w:t>
      </w:r>
      <w:r w:rsidRPr="00D75BB5">
        <w:rPr>
          <w:spacing w:val="-3"/>
          <w:sz w:val="56"/>
        </w:rPr>
        <w:t>from</w:t>
      </w:r>
      <w:r w:rsidRPr="00D75BB5">
        <w:rPr>
          <w:spacing w:val="-97"/>
          <w:sz w:val="56"/>
        </w:rPr>
        <w:t xml:space="preserve"> </w:t>
      </w:r>
      <w:r w:rsidRPr="00D75BB5">
        <w:rPr>
          <w:sz w:val="56"/>
        </w:rPr>
        <w:t>our</w:t>
      </w:r>
      <w:r w:rsidRPr="00D75BB5">
        <w:rPr>
          <w:spacing w:val="-96"/>
          <w:sz w:val="56"/>
        </w:rPr>
        <w:t xml:space="preserve"> </w:t>
      </w:r>
      <w:r w:rsidRPr="00D75BB5">
        <w:rPr>
          <w:spacing w:val="-3"/>
          <w:sz w:val="56"/>
        </w:rPr>
        <w:t>mental</w:t>
      </w:r>
      <w:r w:rsidRPr="00D75BB5">
        <w:rPr>
          <w:spacing w:val="-97"/>
          <w:sz w:val="56"/>
        </w:rPr>
        <w:t xml:space="preserve"> </w:t>
      </w:r>
      <w:proofErr w:type="spellStart"/>
      <w:r w:rsidRPr="00D75BB5">
        <w:rPr>
          <w:spacing w:val="-5"/>
          <w:sz w:val="56"/>
        </w:rPr>
        <w:t>make</w:t>
      </w:r>
      <w:r w:rsidRPr="00D75BB5">
        <w:rPr>
          <w:spacing w:val="-96"/>
          <w:sz w:val="56"/>
        </w:rPr>
        <w:t xml:space="preserve"> </w:t>
      </w:r>
      <w:r w:rsidRPr="00D75BB5">
        <w:rPr>
          <w:sz w:val="56"/>
        </w:rPr>
        <w:t>up</w:t>
      </w:r>
      <w:proofErr w:type="spellEnd"/>
      <w:r w:rsidRPr="00D75BB5">
        <w:rPr>
          <w:sz w:val="56"/>
        </w:rPr>
        <w:t>,</w:t>
      </w:r>
      <w:r w:rsidRPr="00D75BB5">
        <w:rPr>
          <w:spacing w:val="-96"/>
          <w:sz w:val="56"/>
        </w:rPr>
        <w:t xml:space="preserve"> </w:t>
      </w:r>
      <w:r w:rsidRPr="00D75BB5">
        <w:rPr>
          <w:sz w:val="56"/>
        </w:rPr>
        <w:t>and</w:t>
      </w:r>
      <w:r w:rsidRPr="00D75BB5">
        <w:rPr>
          <w:spacing w:val="-95"/>
          <w:sz w:val="56"/>
        </w:rPr>
        <w:t xml:space="preserve"> </w:t>
      </w:r>
      <w:r w:rsidRPr="00D75BB5">
        <w:rPr>
          <w:spacing w:val="-3"/>
          <w:sz w:val="56"/>
        </w:rPr>
        <w:t>we</w:t>
      </w:r>
      <w:r w:rsidRPr="00D75BB5">
        <w:rPr>
          <w:spacing w:val="-97"/>
          <w:sz w:val="56"/>
        </w:rPr>
        <w:t xml:space="preserve"> </w:t>
      </w:r>
      <w:r w:rsidRPr="00D75BB5">
        <w:rPr>
          <w:sz w:val="56"/>
        </w:rPr>
        <w:t xml:space="preserve">just </w:t>
      </w:r>
      <w:r w:rsidRPr="00D75BB5">
        <w:rPr>
          <w:w w:val="95"/>
          <w:sz w:val="56"/>
        </w:rPr>
        <w:t>see</w:t>
      </w:r>
      <w:r w:rsidRPr="00D75BB5">
        <w:rPr>
          <w:spacing w:val="-61"/>
          <w:w w:val="95"/>
          <w:sz w:val="56"/>
        </w:rPr>
        <w:t xml:space="preserve"> </w:t>
      </w:r>
      <w:r w:rsidRPr="00D75BB5">
        <w:rPr>
          <w:w w:val="95"/>
          <w:sz w:val="56"/>
        </w:rPr>
        <w:t>people</w:t>
      </w:r>
      <w:r w:rsidRPr="00D75BB5">
        <w:rPr>
          <w:spacing w:val="-60"/>
          <w:w w:val="95"/>
          <w:sz w:val="56"/>
        </w:rPr>
        <w:t xml:space="preserve"> </w:t>
      </w:r>
      <w:r w:rsidRPr="00D75BB5">
        <w:rPr>
          <w:w w:val="95"/>
          <w:sz w:val="56"/>
        </w:rPr>
        <w:t>as</w:t>
      </w:r>
      <w:r w:rsidRPr="00D75BB5">
        <w:rPr>
          <w:spacing w:val="-60"/>
          <w:w w:val="95"/>
          <w:sz w:val="56"/>
        </w:rPr>
        <w:t xml:space="preserve"> </w:t>
      </w:r>
      <w:r w:rsidRPr="00D75BB5">
        <w:rPr>
          <w:w w:val="95"/>
          <w:sz w:val="56"/>
        </w:rPr>
        <w:t>human</w:t>
      </w:r>
      <w:r w:rsidRPr="00D75BB5">
        <w:rPr>
          <w:spacing w:val="-59"/>
          <w:w w:val="95"/>
          <w:sz w:val="56"/>
        </w:rPr>
        <w:t xml:space="preserve"> </w:t>
      </w:r>
      <w:r w:rsidRPr="00D75BB5">
        <w:rPr>
          <w:w w:val="95"/>
          <w:sz w:val="56"/>
        </w:rPr>
        <w:t>beings</w:t>
      </w:r>
      <w:r w:rsidRPr="00D75BB5">
        <w:rPr>
          <w:spacing w:val="-60"/>
          <w:w w:val="95"/>
          <w:sz w:val="56"/>
        </w:rPr>
        <w:t xml:space="preserve"> </w:t>
      </w:r>
      <w:r w:rsidRPr="00D75BB5">
        <w:rPr>
          <w:w w:val="95"/>
          <w:sz w:val="56"/>
        </w:rPr>
        <w:t>and</w:t>
      </w:r>
      <w:r w:rsidRPr="00D75BB5">
        <w:rPr>
          <w:spacing w:val="-59"/>
          <w:w w:val="95"/>
          <w:sz w:val="56"/>
        </w:rPr>
        <w:t xml:space="preserve"> </w:t>
      </w:r>
      <w:r w:rsidRPr="00D75BB5">
        <w:rPr>
          <w:w w:val="95"/>
          <w:sz w:val="56"/>
        </w:rPr>
        <w:t>then</w:t>
      </w:r>
      <w:r w:rsidRPr="00D75BB5">
        <w:rPr>
          <w:spacing w:val="-60"/>
          <w:w w:val="95"/>
          <w:sz w:val="56"/>
        </w:rPr>
        <w:t xml:space="preserve"> </w:t>
      </w:r>
      <w:r w:rsidRPr="00D75BB5">
        <w:rPr>
          <w:spacing w:val="-3"/>
          <w:w w:val="95"/>
          <w:sz w:val="56"/>
        </w:rPr>
        <w:t>racial</w:t>
      </w:r>
      <w:r w:rsidRPr="00D75BB5">
        <w:rPr>
          <w:spacing w:val="-60"/>
          <w:w w:val="95"/>
          <w:sz w:val="56"/>
        </w:rPr>
        <w:t xml:space="preserve"> </w:t>
      </w:r>
      <w:r w:rsidRPr="00D75BB5">
        <w:rPr>
          <w:w w:val="95"/>
          <w:sz w:val="56"/>
        </w:rPr>
        <w:t xml:space="preserve">prejudice </w:t>
      </w:r>
      <w:r w:rsidRPr="00D75BB5">
        <w:rPr>
          <w:sz w:val="56"/>
        </w:rPr>
        <w:t xml:space="preserve">will </w:t>
      </w:r>
      <w:r w:rsidRPr="00D75BB5">
        <w:rPr>
          <w:spacing w:val="-6"/>
          <w:sz w:val="56"/>
        </w:rPr>
        <w:t>disappear.</w:t>
      </w:r>
    </w:p>
    <w:p w:rsidR="00CA0359" w:rsidRPr="00D75BB5" w:rsidRDefault="00CA0359" w:rsidP="001E71D5">
      <w:pPr>
        <w:rPr>
          <w:sz w:val="20"/>
        </w:rPr>
      </w:pPr>
    </w:p>
    <w:p w:rsidR="00CA0359" w:rsidRPr="00D75BB5" w:rsidRDefault="00CA0359" w:rsidP="001E71D5">
      <w:pPr>
        <w:rPr>
          <w:sz w:val="26"/>
        </w:rPr>
      </w:pPr>
    </w:p>
    <w:p w:rsidR="00CA0359" w:rsidRPr="00D75BB5" w:rsidRDefault="00CA0359" w:rsidP="001E71D5">
      <w:pPr>
        <w:rPr>
          <w:sz w:val="26"/>
        </w:rPr>
        <w:sectPr w:rsidR="00CA0359" w:rsidRPr="00D75BB5">
          <w:pgSz w:w="19200" w:h="10800" w:orient="landscape"/>
          <w:pgMar w:top="140" w:right="40" w:bottom="280" w:left="640" w:header="720" w:footer="720" w:gutter="0"/>
          <w:cols w:space="720"/>
        </w:sectPr>
      </w:pPr>
    </w:p>
    <w:p w:rsidR="00CA0359" w:rsidRPr="00D75BB5" w:rsidRDefault="00C12530" w:rsidP="00C12530">
      <w:pPr>
        <w:pStyle w:val="Heading1"/>
      </w:pPr>
      <w:r w:rsidRPr="00D75BB5">
        <w:lastRenderedPageBreak/>
        <w:t>A</w:t>
      </w:r>
      <w:r w:rsidRPr="00D75BB5">
        <w:rPr>
          <w:spacing w:val="-94"/>
        </w:rPr>
        <w:t xml:space="preserve"> </w:t>
      </w:r>
      <w:r w:rsidRPr="00D75BB5">
        <w:t>Changing</w:t>
      </w:r>
      <w:r w:rsidRPr="00D75BB5">
        <w:rPr>
          <w:spacing w:val="-95"/>
        </w:rPr>
        <w:t xml:space="preserve"> </w:t>
      </w:r>
      <w:r w:rsidRPr="00D75BB5">
        <w:t>(?)</w:t>
      </w:r>
      <w:r w:rsidRPr="00D75BB5">
        <w:rPr>
          <w:spacing w:val="-95"/>
        </w:rPr>
        <w:t xml:space="preserve"> </w:t>
      </w:r>
      <w:r w:rsidRPr="00D75BB5">
        <w:t>Nation</w:t>
      </w:r>
      <w:r w:rsidRPr="00D75BB5">
        <w:rPr>
          <w:spacing w:val="-93"/>
        </w:rPr>
        <w:t xml:space="preserve"> </w:t>
      </w:r>
      <w:r w:rsidRPr="00D75BB5">
        <w:t>of</w:t>
      </w:r>
      <w:r w:rsidRPr="00D75BB5">
        <w:rPr>
          <w:spacing w:val="-95"/>
        </w:rPr>
        <w:t xml:space="preserve"> </w:t>
      </w:r>
      <w:r w:rsidRPr="00D75BB5">
        <w:rPr>
          <w:spacing w:val="-13"/>
        </w:rPr>
        <w:t>Teachers</w:t>
      </w:r>
    </w:p>
    <w:p w:rsidR="00CA0359" w:rsidRPr="00D75BB5" w:rsidRDefault="00C12530" w:rsidP="001E71D5">
      <w:pPr>
        <w:rPr>
          <w:i/>
          <w:sz w:val="27"/>
        </w:rPr>
      </w:pPr>
      <w:r w:rsidRPr="00D75BB5">
        <w:rPr>
          <w:i/>
          <w:sz w:val="27"/>
        </w:rPr>
        <w:t>(U.S. Dept. of Education,</w:t>
      </w:r>
      <w:r w:rsidRPr="00D75BB5">
        <w:rPr>
          <w:i/>
          <w:spacing w:val="-52"/>
          <w:sz w:val="27"/>
        </w:rPr>
        <w:t xml:space="preserve"> </w:t>
      </w:r>
      <w:r w:rsidRPr="00D75BB5">
        <w:rPr>
          <w:i/>
          <w:sz w:val="27"/>
        </w:rPr>
        <w:t xml:space="preserve">2020) </w:t>
      </w:r>
    </w:p>
    <w:p w:rsidR="00CA0359" w:rsidRPr="00D75BB5" w:rsidRDefault="00CA0359" w:rsidP="001E71D5">
      <w:pPr>
        <w:rPr>
          <w:i/>
          <w:sz w:val="34"/>
        </w:rPr>
      </w:pPr>
    </w:p>
    <w:p w:rsidR="00CA0359" w:rsidRPr="00D75BB5" w:rsidRDefault="00C12530" w:rsidP="001E71D5">
      <w:r w:rsidRPr="00D75BB5">
        <w:t>In 2018-2019,</w:t>
      </w:r>
      <w:r w:rsidRPr="00D75BB5">
        <w:rPr>
          <w:spacing w:val="-103"/>
        </w:rPr>
        <w:t xml:space="preserve"> </w:t>
      </w:r>
      <w:r w:rsidRPr="00D75BB5">
        <w:rPr>
          <w:spacing w:val="-3"/>
        </w:rPr>
        <w:t>teachers:</w:t>
      </w:r>
    </w:p>
    <w:p w:rsidR="00CA0359" w:rsidRPr="00D75BB5" w:rsidRDefault="00D75BB5" w:rsidP="001E71D5">
      <w:pPr>
        <w:rPr>
          <w:b/>
          <w:sz w:val="48"/>
        </w:rPr>
      </w:pPr>
      <w:r w:rsidRPr="00D75BB5">
        <w:rPr>
          <w:noProof/>
        </w:rPr>
        <mc:AlternateContent>
          <mc:Choice Requires="wpg">
            <w:drawing>
              <wp:anchor distT="0" distB="0" distL="114300" distR="114300" simplePos="0" relativeHeight="251562496" behindDoc="1" locked="0" layoutInCell="1" allowOverlap="1">
                <wp:simplePos x="0" y="0"/>
                <wp:positionH relativeFrom="page">
                  <wp:posOffset>2519045</wp:posOffset>
                </wp:positionH>
                <wp:positionV relativeFrom="paragraph">
                  <wp:posOffset>808355</wp:posOffset>
                </wp:positionV>
                <wp:extent cx="5100955" cy="2305685"/>
                <wp:effectExtent l="0" t="0" r="17145" b="0"/>
                <wp:wrapNone/>
                <wp:docPr id="72"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00955" cy="2305685"/>
                          <a:chOff x="3967" y="1273"/>
                          <a:chExt cx="8033" cy="3631"/>
                        </a:xfrm>
                      </wpg:grpSpPr>
                      <wps:wsp>
                        <wps:cNvPr id="74" name="Line 43"/>
                        <wps:cNvCnPr>
                          <a:cxnSpLocks/>
                        </wps:cNvCnPr>
                        <wps:spPr bwMode="auto">
                          <a:xfrm>
                            <a:off x="4029" y="4894"/>
                            <a:ext cx="0" cy="0"/>
                          </a:xfrm>
                          <a:prstGeom prst="line">
                            <a:avLst/>
                          </a:prstGeom>
                          <a:noFill/>
                          <a:ln w="12694">
                            <a:solidFill>
                              <a:srgbClr val="898989"/>
                            </a:solidFill>
                            <a:prstDash val="solid"/>
                            <a:round/>
                            <a:headEnd/>
                            <a:tailEnd/>
                          </a:ln>
                          <a:extLst>
                            <a:ext uri="{909E8E84-426E-40DD-AFC4-6F175D3DCCD1}">
                              <a14:hiddenFill xmlns:a14="http://schemas.microsoft.com/office/drawing/2010/main">
                                <a:noFill/>
                              </a14:hiddenFill>
                            </a:ext>
                          </a:extLst>
                        </wps:spPr>
                        <wps:bodyPr/>
                      </wps:wsp>
                      <wps:wsp>
                        <wps:cNvPr id="76" name="Line 42"/>
                        <wps:cNvCnPr>
                          <a:cxnSpLocks/>
                        </wps:cNvCnPr>
                        <wps:spPr bwMode="auto">
                          <a:xfrm>
                            <a:off x="4029" y="4894"/>
                            <a:ext cx="7971" cy="0"/>
                          </a:xfrm>
                          <a:prstGeom prst="line">
                            <a:avLst/>
                          </a:prstGeom>
                          <a:noFill/>
                          <a:ln w="12695">
                            <a:solidFill>
                              <a:srgbClr val="898989"/>
                            </a:solidFill>
                            <a:prstDash val="solid"/>
                            <a:round/>
                            <a:headEnd/>
                            <a:tailEnd/>
                          </a:ln>
                          <a:extLst>
                            <a:ext uri="{909E8E84-426E-40DD-AFC4-6F175D3DCCD1}">
                              <a14:hiddenFill xmlns:a14="http://schemas.microsoft.com/office/drawing/2010/main">
                                <a:noFill/>
                              </a14:hiddenFill>
                            </a:ext>
                          </a:extLst>
                        </wps:spPr>
                        <wps:bodyPr/>
                      </wps:wsp>
                      <wps:wsp>
                        <wps:cNvPr id="78" name="Line 41"/>
                        <wps:cNvCnPr>
                          <a:cxnSpLocks/>
                        </wps:cNvCnPr>
                        <wps:spPr bwMode="auto">
                          <a:xfrm>
                            <a:off x="4029" y="4894"/>
                            <a:ext cx="0" cy="0"/>
                          </a:xfrm>
                          <a:prstGeom prst="line">
                            <a:avLst/>
                          </a:prstGeom>
                          <a:noFill/>
                          <a:ln w="12694">
                            <a:solidFill>
                              <a:srgbClr val="898989"/>
                            </a:solidFill>
                            <a:prstDash val="solid"/>
                            <a:round/>
                            <a:headEnd/>
                            <a:tailEnd/>
                          </a:ln>
                          <a:extLst>
                            <a:ext uri="{909E8E84-426E-40DD-AFC4-6F175D3DCCD1}">
                              <a14:hiddenFill xmlns:a14="http://schemas.microsoft.com/office/drawing/2010/main">
                                <a:noFill/>
                              </a14:hiddenFill>
                            </a:ext>
                          </a:extLst>
                        </wps:spPr>
                        <wps:bodyPr/>
                      </wps:wsp>
                      <wps:wsp>
                        <wps:cNvPr id="80" name="Rectangle 40"/>
                        <wps:cNvSpPr>
                          <a:spLocks/>
                        </wps:cNvSpPr>
                        <wps:spPr bwMode="auto">
                          <a:xfrm>
                            <a:off x="3967" y="4842"/>
                            <a:ext cx="20" cy="52"/>
                          </a:xfrm>
                          <a:prstGeom prst="rect">
                            <a:avLst/>
                          </a:prstGeom>
                          <a:solidFill>
                            <a:srgbClr val="89898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 name="AutoShape 39"/>
                        <wps:cNvSpPr>
                          <a:spLocks/>
                        </wps:cNvSpPr>
                        <wps:spPr bwMode="auto">
                          <a:xfrm>
                            <a:off x="4720" y="1842"/>
                            <a:ext cx="5560" cy="3053"/>
                          </a:xfrm>
                          <a:custGeom>
                            <a:avLst/>
                            <a:gdLst>
                              <a:gd name="T0" fmla="+- 0 5660 4720"/>
                              <a:gd name="T1" fmla="*/ T0 w 5560"/>
                              <a:gd name="T2" fmla="+- 0 1842 1842"/>
                              <a:gd name="T3" fmla="*/ 1842 h 3053"/>
                              <a:gd name="T4" fmla="+- 0 4720 4720"/>
                              <a:gd name="T5" fmla="*/ T4 w 5560"/>
                              <a:gd name="T6" fmla="+- 0 1842 1842"/>
                              <a:gd name="T7" fmla="*/ 1842 h 3053"/>
                              <a:gd name="T8" fmla="+- 0 4720 4720"/>
                              <a:gd name="T9" fmla="*/ T8 w 5560"/>
                              <a:gd name="T10" fmla="+- 0 4894 1842"/>
                              <a:gd name="T11" fmla="*/ 4894 h 3053"/>
                              <a:gd name="T12" fmla="+- 0 5660 4720"/>
                              <a:gd name="T13" fmla="*/ T12 w 5560"/>
                              <a:gd name="T14" fmla="+- 0 4894 1842"/>
                              <a:gd name="T15" fmla="*/ 4894 h 3053"/>
                              <a:gd name="T16" fmla="+- 0 5660 4720"/>
                              <a:gd name="T17" fmla="*/ T16 w 5560"/>
                              <a:gd name="T18" fmla="+- 0 1842 1842"/>
                              <a:gd name="T19" fmla="*/ 1842 h 3053"/>
                              <a:gd name="T20" fmla="+- 0 7960 4720"/>
                              <a:gd name="T21" fmla="*/ T20 w 5560"/>
                              <a:gd name="T22" fmla="+- 0 4602 1842"/>
                              <a:gd name="T23" fmla="*/ 4602 h 3053"/>
                              <a:gd name="T24" fmla="+- 0 7040 4720"/>
                              <a:gd name="T25" fmla="*/ T24 w 5560"/>
                              <a:gd name="T26" fmla="+- 0 4602 1842"/>
                              <a:gd name="T27" fmla="*/ 4602 h 3053"/>
                              <a:gd name="T28" fmla="+- 0 7040 4720"/>
                              <a:gd name="T29" fmla="*/ T28 w 5560"/>
                              <a:gd name="T30" fmla="+- 0 4894 1842"/>
                              <a:gd name="T31" fmla="*/ 4894 h 3053"/>
                              <a:gd name="T32" fmla="+- 0 7960 4720"/>
                              <a:gd name="T33" fmla="*/ T32 w 5560"/>
                              <a:gd name="T34" fmla="+- 0 4894 1842"/>
                              <a:gd name="T35" fmla="*/ 4894 h 3053"/>
                              <a:gd name="T36" fmla="+- 0 7960 4720"/>
                              <a:gd name="T37" fmla="*/ T36 w 5560"/>
                              <a:gd name="T38" fmla="+- 0 4602 1842"/>
                              <a:gd name="T39" fmla="*/ 4602 h 3053"/>
                              <a:gd name="T40" fmla="+- 0 10280 4720"/>
                              <a:gd name="T41" fmla="*/ T40 w 5560"/>
                              <a:gd name="T42" fmla="+- 0 4682 1842"/>
                              <a:gd name="T43" fmla="*/ 4682 h 3053"/>
                              <a:gd name="T44" fmla="+- 0 9360 4720"/>
                              <a:gd name="T45" fmla="*/ T44 w 5560"/>
                              <a:gd name="T46" fmla="+- 0 4682 1842"/>
                              <a:gd name="T47" fmla="*/ 4682 h 3053"/>
                              <a:gd name="T48" fmla="+- 0 9360 4720"/>
                              <a:gd name="T49" fmla="*/ T48 w 5560"/>
                              <a:gd name="T50" fmla="+- 0 4894 1842"/>
                              <a:gd name="T51" fmla="*/ 4894 h 3053"/>
                              <a:gd name="T52" fmla="+- 0 10280 4720"/>
                              <a:gd name="T53" fmla="*/ T52 w 5560"/>
                              <a:gd name="T54" fmla="+- 0 4894 1842"/>
                              <a:gd name="T55" fmla="*/ 4894 h 3053"/>
                              <a:gd name="T56" fmla="+- 0 10280 4720"/>
                              <a:gd name="T57" fmla="*/ T56 w 5560"/>
                              <a:gd name="T58" fmla="+- 0 4682 1842"/>
                              <a:gd name="T59" fmla="*/ 4682 h 30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5560" h="3053">
                                <a:moveTo>
                                  <a:pt x="940" y="0"/>
                                </a:moveTo>
                                <a:lnTo>
                                  <a:pt x="0" y="0"/>
                                </a:lnTo>
                                <a:lnTo>
                                  <a:pt x="0" y="3052"/>
                                </a:lnTo>
                                <a:lnTo>
                                  <a:pt x="940" y="3052"/>
                                </a:lnTo>
                                <a:lnTo>
                                  <a:pt x="940" y="0"/>
                                </a:lnTo>
                                <a:moveTo>
                                  <a:pt x="3240" y="2760"/>
                                </a:moveTo>
                                <a:lnTo>
                                  <a:pt x="2320" y="2760"/>
                                </a:lnTo>
                                <a:lnTo>
                                  <a:pt x="2320" y="3052"/>
                                </a:lnTo>
                                <a:lnTo>
                                  <a:pt x="3240" y="3052"/>
                                </a:lnTo>
                                <a:lnTo>
                                  <a:pt x="3240" y="2760"/>
                                </a:lnTo>
                                <a:moveTo>
                                  <a:pt x="5560" y="2840"/>
                                </a:moveTo>
                                <a:lnTo>
                                  <a:pt x="4640" y="2840"/>
                                </a:lnTo>
                                <a:lnTo>
                                  <a:pt x="4640" y="3052"/>
                                </a:lnTo>
                                <a:lnTo>
                                  <a:pt x="5560" y="3052"/>
                                </a:lnTo>
                                <a:lnTo>
                                  <a:pt x="5560" y="2840"/>
                                </a:lnTo>
                              </a:path>
                            </a:pathLst>
                          </a:custGeom>
                          <a:solidFill>
                            <a:srgbClr val="4472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 name="Line 38"/>
                        <wps:cNvCnPr>
                          <a:cxnSpLocks/>
                        </wps:cNvCnPr>
                        <wps:spPr bwMode="auto">
                          <a:xfrm>
                            <a:off x="11680" y="4858"/>
                            <a:ext cx="320" cy="0"/>
                          </a:xfrm>
                          <a:prstGeom prst="line">
                            <a:avLst/>
                          </a:prstGeom>
                          <a:noFill/>
                          <a:ln w="45771">
                            <a:solidFill>
                              <a:srgbClr val="4472C4"/>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D6E1D71" id="Group 37" o:spid="_x0000_s1026" style="position:absolute;margin-left:198.35pt;margin-top:63.65pt;width:401.65pt;height:181.55pt;z-index:-251753984;mso-position-horizontal-relative:page" coordorigin="3967,1273" coordsize="8033,363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2pvALgcAAP4iAAAOAAAAZHJzL2Uyb0RvYy54bWzsWm2Pm0YQ/l6p/2HFx1aOeVkwWPFFiX2O&#13;&#10;IqVt1NAfwAG2UTFQ4M6XVv3vndllYdfxYpQmJ1W9RDpj73j22XlmdmZn/fLV4zEnD2ndZGWxMqwX&#13;&#10;pkHSIi6TrNivjN/C7cw3SNNGRRLlZZGujE9pY7y6+f67l6dqmdrlocyTtCagpGiWp2plHNq2Ws7n&#13;&#10;TXxIj1HzoqzSAgZ3ZX2MWnhb7+dJHZ1A+zGf26bpzU9lnVR1GadNA59u+KBxw/Tvdmnc/rLbNWlL&#13;&#10;8pUB2Fr2t2Z/7/Dv/OZltNzXUXXI4g5G9AUojlFWwKS9qk3URuS+zj5TdcziumzKXfsiLo/zcrfL&#13;&#10;4pStAVZjmWereVuX9xVby3552le9mcC0Z3b6YrXxzw8fapIlK2NhG6SIjsARm5Y4CzTOqdovQeZt&#13;&#10;XX2sPtR8hfD4vox/b2B4fj6O7/dcmNydfioT0BfdtyUzzuOuPqIKWDZ5ZBx86jlIH1sSw4euZZqB&#13;&#10;6xokhjHbMV3PdzlL8QGoxO85gbcwCAxb9sIRY7fd933TcfiXHc+xcHQeLfnEDGwHDlcGHtcMRm3+&#13;&#10;nVE/HqIqZVw1aDBhVCqM+j4rUkIZXJwZRNYFN2j8WCgGlQZRsgG7XzUlNe2AmYT6AeUmEQYFr0dT&#13;&#10;MlfvTREtq7pp36blkeDDysgBHuMoenjftNxqQgQpK8ptlufwebTMC3JC23swE75vyjxLcJS9qfd3&#13;&#10;67wmDxEEnB/g/44DRQxVb6LmwOXYEEcNHl8kbJpDGiW33XMbZTl/hhXkBU4EywOg3RMPtb8CM7j1&#13;&#10;b306o7Z3O6PmZjN7vV3Tmbe1Fu7G2azXG+tvxGzR5SFLkrRA2CLsLTrNA7oNiAdsH/i9geaqduZ/&#13;&#10;AFa8MtDgiZxY7oZ3ZfLpQ41G75zyqbzTU73TRg6e1jsXwcL6dg7qPjvof9tBoXrgOYlvn2w/f1oH&#13;&#10;fd4+n7fP/eXk7oNvcO/8FerMqNjnkOFZnu1cVJRMjVwvsfTOR1BsUnrvKx7qU7ZJs/zH6iW7c1CX&#13;&#10;fa5P8DVAHEvwSnpupmVxnomlzDeWmy2bmm/sYLb1/MWMbqk7CxamPzOt4E3gmTSgm62am1nI85MB&#13;&#10;pNQvzc1YqwSufS0TmOzfpVLlmLVwQsmzI9QzvVC01JUnfWmB8EXSF6/65E/qEqow4BLOUvBwKOs/&#13;&#10;DXKCc8nKaP64j+rUIPm7AmrUwKLgY6Rlb6i7QP5reeROHomKGFStjNYg/HHd8sPPfVVn+wPMZDGn&#13;&#10;KMrXUKTvMlb5oVvykuTJKxK/P4QgHhZ2xGEV5NcOKcosh4eIz0LKdb0uqOD4wSp2Kazie143Y+Up&#13;&#10;amU49iVdMbpPui0hBBW7Yw6HyR9nxCSu55mEzcmK20EMqh8u9sOchCY5ETb7mRBYRdKFiMkAe9AF&#13;&#10;B59eFxM6ELEChCiQwZlE0oagLiKDM1ivLaQaZFBBSrq0yOC81usaQQbpXtKmRQZHnV5b6GuQWSoB&#13;&#10;eDC6aDRLZoBJXbaapZKgJ1RmIbRsHbwzFrTwZBrG4KlM6OHJVISWp4OnUqEl1pK5GGEWtymJ2gVs&#13;&#10;+RedzpbZCMEzNQGhkkE983JE2DIZTOoyubbKxsKkGngyG6GtiwpbJUMPTyZjDJ7Khh6ezEZo60LD&#13;&#10;UcnQhgb0T4ZAG/E9R2VDSy52ZobAdXSh4ahk6OHJZIzBU9nQw5PZCB1daDgqGVpyIW8Nqx0hF9O5&#13;&#10;FBqWafuXnY/KdITgoZdjAypEWR/1/MuxAc0oGR9IXY4NqtIROJrQpTIdIdXFBlXZ0MOT2WBSGngq&#13;&#10;HXp4Mh0h1cWGq7KhdT5XJmPE+aAul9nQswuVxkBH6OqCw1XZ0OOT2RjDp9Ixgk/mI3R10eGqdGjp&#13;&#10;dWU6zuiFcqsvqKIDVFasHII+aVdkwROUs9AFN1nxWpUNtoVDYATquVBUbCCFRZpGGMyDwqzJDfON&#13;&#10;CwNWFIZSAZBclbaASSbOGtfXxcGwTFx0SsexYIZEcUhtU8DAyYeLT1tp10YO+9b5OBjc0RGMM22p&#13;&#10;cKfAxactFTc81M7b5lcNiRsQE5+2VNqxCpE8xZAYn6gd7iYmiXdLBT+XxPkaOjfGI/n5vVRtELiX&#13;&#10;usPvQI8+atH7xSMeZfnZ5ACXIHg0wZFj+ZCGJZNpMQwCzCcAVDT8h/G8kOVUKTEmXiumi8vAVKK5&#13;&#10;IIbFKxcTU04WFNiEmgEjV+hAr4Atwl7AUYzbb5AR3+KytoO1JSxYkhUS4vVM8irOfv7pkhdmHxDz&#13;&#10;+Tl3iNSH5Y2vinrCAoOsWI145Vp7yatY+/mnS0pI+azgwOiVbBfs3RO9WjoW61tJFI50a3Y/BV9R&#13;&#10;xP4XraTrl1vP3aNpN+OahizURtJ1ARTqEGRd4+hr3rZaloe9X4hk6kO9A5MM/Vi2G32LC1fo9cFV&#13;&#10;GU6lBI7SqtXH1/OF65ULV/bjAPiRBdvZuh+E4K845PfwLP9s5eYfAAAA//8DAFBLAwQUAAYACAAA&#13;&#10;ACEAYttM4OIAAAARAQAADwAAAGRycy9kb3ducmV2LnhtbExPS2vCQBC+F/oflin0VjcxVmvMRsQ+&#13;&#10;TlKoFsTbmoxJMDsbsmsS/33HU70MDN87WQ6mFh22rrKkIBwFIJAym1dUKPjdfb68gXBeU65rS6jg&#13;&#10;ig6W6eNDouPc9vSD3dYXgk3IxVpB6X0TS+myEo12I9sgMXayrdGe37aQeat7Nje1HAfBVBpdESeU&#13;&#10;usF1idl5ezEKvnrdr6Lwo9ucT+vrYff6vd+EqNTz0/C+4LNagPA4+H8F3DZwf0i52NFeKHeiVhDN&#13;&#10;pzOmMjCeRSBuDE7ljUcFk3kwAZkm8n5J+gcAAP//AwBQSwECLQAUAAYACAAAACEAtoM4kv4AAADh&#13;&#10;AQAAEwAAAAAAAAAAAAAAAAAAAAAAW0NvbnRlbnRfVHlwZXNdLnhtbFBLAQItABQABgAIAAAAIQA4&#13;&#10;/SH/1gAAAJQBAAALAAAAAAAAAAAAAAAAAC8BAABfcmVscy8ucmVsc1BLAQItABQABgAIAAAAIQBR&#13;&#10;2pvALgcAAP4iAAAOAAAAAAAAAAAAAAAAAC4CAABkcnMvZTJvRG9jLnhtbFBLAQItABQABgAIAAAA&#13;&#10;IQBi20zg4gAAABEBAAAPAAAAAAAAAAAAAAAAAIgJAABkcnMvZG93bnJldi54bWxQSwUGAAAAAAQA&#13;&#10;BADzAAAAlwoAAAAA&#13;&#10;">
                <v:line id="Line 43" o:spid="_x0000_s1027" style="position:absolute;visibility:visible;mso-wrap-style:square" from="4029,4894" to="4029,489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euILxwAAAOAAAAAPAAAAZHJzL2Rvd25yZXYueG1sRI9Bi8Iw&#13;&#10;FITvwv6H8Bb2Ipq6yqrVKKIIXjzU9Qc8mmdbt3npNrGt/94IgpeBYZhvmOW6M6VoqHaFZQWjYQSC&#13;&#10;OLW64EzB+Xc/mIFwHlljaZkU3MnBevXRW2KsbcsJNSefiQBhF6OC3PsqltKlORl0Q1sRh+xia4M+&#13;&#10;2DqTusY2wE0pv6PoRxosOCzkWNE2p/TvdDMKim1XJX06zpvk+j8+6lZPN32v1Ndnt1sE2SxAeOr8&#13;&#10;u/FCHLSC6QSeh8IZkKsHAAAA//8DAFBLAQItABQABgAIAAAAIQDb4fbL7gAAAIUBAAATAAAAAAAA&#13;&#10;AAAAAAAAAAAAAABbQ29udGVudF9UeXBlc10ueG1sUEsBAi0AFAAGAAgAAAAhAFr0LFu/AAAAFQEA&#13;&#10;AAsAAAAAAAAAAAAAAAAAHwEAAF9yZWxzLy5yZWxzUEsBAi0AFAAGAAgAAAAhAAx64gvHAAAA4AAA&#13;&#10;AA8AAAAAAAAAAAAAAAAABwIAAGRycy9kb3ducmV2LnhtbFBLBQYAAAAAAwADALcAAAD7AgAAAAA=&#13;&#10;" strokecolor="#898989" strokeweight=".35261mm">
                  <o:lock v:ext="edit" shapetype="f"/>
                </v:line>
                <v:line id="Line 42" o:spid="_x0000_s1028" style="position:absolute;visibility:visible;mso-wrap-style:square" from="4029,4894" to="12000,489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HNE0xgAAAOAAAAAPAAAAZHJzL2Rvd25yZXYueG1sRI/NasMw&#13;&#10;EITvgb6D2EJvsZwc3OJYCcEhpLc6P9Dr1traptbKseTYffsqEOhlYBjmGybbTKYVN+pdY1nBIopB&#13;&#10;EJdWN1wpuJz38zcQziNrbC2Tgl9ysFk/zTJMtR35SLeTr0SAsEtRQe19l0rpypoMush2xCH7tr1B&#13;&#10;H2xfSd3jGOCmlcs4TqTBhsNCjR3lNZU/p8Eo6KxdfhRfw/E6fuYmHwqWZA5KvTxPu1WQ7QqEp8n/&#13;&#10;Nx6Id63gNYH7oXAG5PoPAAD//wMAUEsBAi0AFAAGAAgAAAAhANvh9svuAAAAhQEAABMAAAAAAAAA&#13;&#10;AAAAAAAAAAAAAFtDb250ZW50X1R5cGVzXS54bWxQSwECLQAUAAYACAAAACEAWvQsW78AAAAVAQAA&#13;&#10;CwAAAAAAAAAAAAAAAAAfAQAAX3JlbHMvLnJlbHNQSwECLQAUAAYACAAAACEAdxzRNMYAAADgAAAA&#13;&#10;DwAAAAAAAAAAAAAAAAAHAgAAZHJzL2Rvd25yZXYueG1sUEsFBgAAAAADAAMAtwAAAPoCAAAAAA==&#13;&#10;" strokecolor="#898989" strokeweight=".35264mm">
                  <o:lock v:ext="edit" shapetype="f"/>
                </v:line>
                <v:line id="Line 41" o:spid="_x0000_s1029" style="position:absolute;visibility:visible;mso-wrap-style:square" from="4029,4894" to="4029,489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N+gOyAAAAOAAAAAPAAAAZHJzL2Rvd25yZXYueG1sRI/BasJA&#13;&#10;EIbvBd9hmUIvoptaqDVmI6IUevEQ7QMM2TGJzc7G7DZJ375zKPQy8DP838yX7SbXqoH60Hg28LxM&#13;&#10;QBGX3jZcGfi8vC/eQIWIbLH1TAZ+KMAunz1kmFo/ckHDOVZKIBxSNFDH2KVah7Imh2HpO2LZXX3v&#13;&#10;MErsK217HAXuWr1KklftsGG5UGNHh5rKr/O3M9Acpq6Y02kzFLf7y8mOdr2fR2OeHqfjVsZ+CyrS&#13;&#10;FP8bf4gPa2AtH4uQyIDOfwEAAP//AwBQSwECLQAUAAYACAAAACEA2+H2y+4AAACFAQAAEwAAAAAA&#13;&#10;AAAAAAAAAAAAAAAAW0NvbnRlbnRfVHlwZXNdLnhtbFBLAQItABQABgAIAAAAIQBa9CxbvwAAABUB&#13;&#10;AAALAAAAAAAAAAAAAAAAAB8BAABfcmVscy8ucmVsc1BLAQItABQABgAIAAAAIQCNN+gOyAAAAOAA&#13;&#10;AAAPAAAAAAAAAAAAAAAAAAcCAABkcnMvZG93bnJldi54bWxQSwUGAAAAAAMAAwC3AAAA/AIAAAAA&#13;&#10;" strokecolor="#898989" strokeweight=".35261mm">
                  <o:lock v:ext="edit" shapetype="f"/>
                </v:line>
                <v:rect id="Rectangle 40" o:spid="_x0000_s1030" style="position:absolute;left:3967;top:4842;width:20;height: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p2zoxwAAAOAAAAAPAAAAZHJzL2Rvd25yZXYueG1sRI8xi8JA&#13;&#10;EIX7A//DMsI1ohuv8CS6iiiCWBycWlgO2TGJZmdDdk3iv3eKg2sGHsP7Ht9y3btKtdSE0rOB6SQB&#13;&#10;RZx5W3Ju4HLej+egQkS2WHkmAy8KsF4NPpaYWt/xL7WnmCuBcEjRQBFjnWodsoIchomvieV3843D&#13;&#10;KLHJtW2wE7ir9FeSzLTDkmWhwJq2BWWP09MZaI+b76y7//SXu3VXfZuNuvgaGfM57HcLOZsFqEh9&#13;&#10;/G/8IQ7WwFwUREhkQK/eAAAA//8DAFBLAQItABQABgAIAAAAIQDb4fbL7gAAAIUBAAATAAAAAAAA&#13;&#10;AAAAAAAAAAAAAABbQ29udGVudF9UeXBlc10ueG1sUEsBAi0AFAAGAAgAAAAhAFr0LFu/AAAAFQEA&#13;&#10;AAsAAAAAAAAAAAAAAAAAHwEAAF9yZWxzLy5yZWxzUEsBAi0AFAAGAAgAAAAhAHSnbOjHAAAA4AAA&#13;&#10;AA8AAAAAAAAAAAAAAAAABwIAAGRycy9kb3ducmV2LnhtbFBLBQYAAAAAAwADALcAAAD7AgAAAAA=&#13;&#10;" fillcolor="#898989" stroked="f">
                  <v:path arrowok="t"/>
                </v:rect>
                <v:shape id="AutoShape 39" o:spid="_x0000_s1031" style="position:absolute;left:4720;top:1842;width:5560;height:3053;visibility:visible;mso-wrap-style:square;v-text-anchor:top" coordsize="5560,305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RTwQxwAAAOAAAAAPAAAAZHJzL2Rvd25yZXYueG1sRI/dagIx&#13;&#10;FITvC75DOELvalahRVajiOIPCEJV9PawOe6ubk6WJGr69k2h4M3AMMw3zHgaTSMe5HxtWUG/l4Eg&#13;&#10;LqyuuVRwPCw/hiB8QNbYWCYFP+RhOum8jTHX9snf9NiHUiQI+xwVVCG0uZS+qMig79mWOGUX6wyG&#13;&#10;ZF0ptcNngptGDrLsSxqsOS1U2NK8ouK2vxsFV8o+lyt53tj+dhdP68Ydd3Gr1Hs3LkZJZiMQgWJ4&#13;&#10;Nf4RG61gOIC/Q+kMyMkvAAAA//8DAFBLAQItABQABgAIAAAAIQDb4fbL7gAAAIUBAAATAAAAAAAA&#13;&#10;AAAAAAAAAAAAAABbQ29udGVudF9UeXBlc10ueG1sUEsBAi0AFAAGAAgAAAAhAFr0LFu/AAAAFQEA&#13;&#10;AAsAAAAAAAAAAAAAAAAAHwEAAF9yZWxzLy5yZWxzUEsBAi0AFAAGAAgAAAAhAAxFPBDHAAAA4AAA&#13;&#10;AA8AAAAAAAAAAAAAAAAABwIAAGRycy9kb3ducmV2LnhtbFBLBQYAAAAAAwADALcAAAD7AgAAAAA=&#13;&#10;" path="m940,l,,,3052r940,l940,m3240,2760r-920,l2320,3052r920,l3240,2760t2320,80l4640,2840r,212l5560,3052r,-212e" fillcolor="#4472c4" stroked="f">
                  <v:path arrowok="t" o:connecttype="custom" o:connectlocs="940,1842;0,1842;0,4894;940,4894;940,1842;3240,4602;2320,4602;2320,4894;3240,4894;3240,4602;5560,4682;4640,4682;4640,4894;5560,4894;5560,4682" o:connectangles="0,0,0,0,0,0,0,0,0,0,0,0,0,0,0"/>
                </v:shape>
                <v:line id="Line 38" o:spid="_x0000_s1032" style="position:absolute;visibility:visible;mso-wrap-style:square" from="11680,4858" to="12000,485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fJINxgAAAOAAAAAPAAAAZHJzL2Rvd25yZXYueG1sRI9Bi8Iw&#13;&#10;FITvC/sfwhO8aaqIaDWKq6gLC0LVi7dH82yLzUttoq3/frMg7GVgGOYbZr5sTSmeVLvCsoJBPwJB&#13;&#10;nFpdcKbgfNr2JiCcR9ZYWiYFL3KwXHx+zDHWtuGEnkefiQBhF6OC3PsqltKlORl0fVsRh+xqa4M+&#13;&#10;2DqTusYmwE0ph1E0lgYLDgs5VrTOKb0dHybs6v20aR6vIrlQdv/62R1uKZFS3U67mQVZzUB4av1/&#13;&#10;44341gomI/g7FM6AXPwCAAD//wMAUEsBAi0AFAAGAAgAAAAhANvh9svuAAAAhQEAABMAAAAAAAAA&#13;&#10;AAAAAAAAAAAAAFtDb250ZW50X1R5cGVzXS54bWxQSwECLQAUAAYACAAAACEAWvQsW78AAAAVAQAA&#13;&#10;CwAAAAAAAAAAAAAAAAAfAQAAX3JlbHMvLnJlbHNQSwECLQAUAAYACAAAACEAL3ySDcYAAADgAAAA&#13;&#10;DwAAAAAAAAAAAAAAAAAHAgAAZHJzL2Rvd25yZXYueG1sUEsFBgAAAAADAAMAtwAAAPoCAAAAAA==&#13;&#10;" strokecolor="#4472c4" strokeweight="1.2714mm">
                  <o:lock v:ext="edit" shapetype="f"/>
                </v:line>
                <w10:wrap anchorx="page"/>
              </v:group>
            </w:pict>
          </mc:Fallback>
        </mc:AlternateContent>
      </w:r>
      <w:r w:rsidR="00C12530" w:rsidRPr="00D75BB5">
        <w:rPr>
          <w:b/>
          <w:w w:val="95"/>
          <w:sz w:val="48"/>
        </w:rPr>
        <w:t>100%</w:t>
      </w:r>
      <w:r w:rsidR="00C12530" w:rsidRPr="00D75BB5">
        <w:rPr>
          <w:b/>
          <w:w w:val="95"/>
          <w:sz w:val="48"/>
        </w:rPr>
        <w:tab/>
      </w:r>
      <w:r w:rsidR="00C12530" w:rsidRPr="00D75BB5">
        <w:rPr>
          <w:b/>
          <w:w w:val="90"/>
          <w:sz w:val="48"/>
        </w:rPr>
        <w:t>middle</w:t>
      </w:r>
      <w:r w:rsidR="00C12530" w:rsidRPr="00D75BB5">
        <w:rPr>
          <w:b/>
          <w:spacing w:val="-57"/>
          <w:w w:val="90"/>
          <w:sz w:val="48"/>
        </w:rPr>
        <w:t xml:space="preserve"> </w:t>
      </w:r>
      <w:r w:rsidR="00C12530" w:rsidRPr="00D75BB5">
        <w:rPr>
          <w:b/>
          <w:w w:val="90"/>
          <w:sz w:val="48"/>
        </w:rPr>
        <w:t>class</w:t>
      </w:r>
      <w:r w:rsidR="00C12530" w:rsidRPr="00D75BB5">
        <w:rPr>
          <w:b/>
          <w:w w:val="90"/>
          <w:sz w:val="48"/>
        </w:rPr>
        <w:tab/>
      </w:r>
      <w:r w:rsidR="00C12530" w:rsidRPr="00D75BB5">
        <w:rPr>
          <w:b/>
          <w:w w:val="95"/>
          <w:sz w:val="48"/>
        </w:rPr>
        <w:t>75%</w:t>
      </w:r>
      <w:r w:rsidR="00C12530" w:rsidRPr="00D75BB5">
        <w:rPr>
          <w:b/>
          <w:w w:val="95"/>
          <w:sz w:val="48"/>
        </w:rPr>
        <w:tab/>
        <w:t>women</w:t>
      </w:r>
      <w:r w:rsidR="00C12530" w:rsidRPr="00D75BB5">
        <w:rPr>
          <w:b/>
          <w:w w:val="95"/>
          <w:sz w:val="48"/>
        </w:rPr>
        <w:tab/>
        <w:t>90%</w:t>
      </w:r>
      <w:r w:rsidR="00C12530" w:rsidRPr="00D75BB5">
        <w:rPr>
          <w:b/>
          <w:spacing w:val="-28"/>
          <w:w w:val="95"/>
          <w:sz w:val="48"/>
        </w:rPr>
        <w:t xml:space="preserve"> </w:t>
      </w:r>
      <w:r w:rsidR="00C12530" w:rsidRPr="00D75BB5">
        <w:rPr>
          <w:b/>
          <w:w w:val="95"/>
          <w:sz w:val="48"/>
        </w:rPr>
        <w:t>monolingual</w:t>
      </w:r>
    </w:p>
    <w:p w:rsidR="00CA0359" w:rsidRPr="00D75BB5" w:rsidRDefault="00CA0359" w:rsidP="001E71D5">
      <w:pPr>
        <w:rPr>
          <w:b/>
          <w:sz w:val="20"/>
        </w:rPr>
      </w:pPr>
    </w:p>
    <w:p w:rsidR="00CA0359" w:rsidRPr="00D75BB5" w:rsidRDefault="00CA0359" w:rsidP="001E71D5">
      <w:pPr>
        <w:rPr>
          <w:b/>
          <w:sz w:val="23"/>
        </w:rPr>
      </w:pPr>
    </w:p>
    <w:tbl>
      <w:tblPr>
        <w:tblW w:w="0" w:type="auto"/>
        <w:tblInd w:w="2240" w:type="dxa"/>
        <w:tblLayout w:type="fixed"/>
        <w:tblCellMar>
          <w:left w:w="0" w:type="dxa"/>
          <w:right w:w="0" w:type="dxa"/>
        </w:tblCellMar>
        <w:tblLook w:val="01E0" w:firstRow="1" w:lastRow="1" w:firstColumn="1" w:lastColumn="1" w:noHBand="0" w:noVBand="0"/>
      </w:tblPr>
      <w:tblGrid>
        <w:gridCol w:w="2788"/>
        <w:gridCol w:w="3701"/>
        <w:gridCol w:w="922"/>
        <w:gridCol w:w="3351"/>
        <w:gridCol w:w="1722"/>
      </w:tblGrid>
      <w:tr w:rsidR="00D75BB5" w:rsidRPr="00D75BB5">
        <w:trPr>
          <w:trHeight w:val="50"/>
        </w:trPr>
        <w:tc>
          <w:tcPr>
            <w:tcW w:w="2788" w:type="dxa"/>
          </w:tcPr>
          <w:p w:rsidR="00CA0359" w:rsidRPr="00D75BB5" w:rsidRDefault="00CA0359" w:rsidP="001E71D5">
            <w:pPr>
              <w:rPr>
                <w:rFonts w:ascii="Times New Roman"/>
                <w:sz w:val="2"/>
              </w:rPr>
            </w:pPr>
          </w:p>
        </w:tc>
        <w:tc>
          <w:tcPr>
            <w:tcW w:w="3701" w:type="dxa"/>
          </w:tcPr>
          <w:p w:rsidR="00CA0359" w:rsidRPr="00D75BB5" w:rsidRDefault="00CA0359" w:rsidP="001E71D5">
            <w:pPr>
              <w:rPr>
                <w:rFonts w:ascii="Times New Roman"/>
                <w:sz w:val="2"/>
              </w:rPr>
            </w:pPr>
          </w:p>
        </w:tc>
        <w:tc>
          <w:tcPr>
            <w:tcW w:w="922" w:type="dxa"/>
          </w:tcPr>
          <w:p w:rsidR="00CA0359" w:rsidRPr="00D75BB5" w:rsidRDefault="00CA0359" w:rsidP="001E71D5">
            <w:pPr>
              <w:rPr>
                <w:rFonts w:ascii="Times New Roman"/>
                <w:sz w:val="2"/>
              </w:rPr>
            </w:pPr>
          </w:p>
        </w:tc>
        <w:tc>
          <w:tcPr>
            <w:tcW w:w="3351" w:type="dxa"/>
          </w:tcPr>
          <w:p w:rsidR="00CA0359" w:rsidRPr="00D75BB5" w:rsidRDefault="00CA0359" w:rsidP="001E71D5">
            <w:pPr>
              <w:rPr>
                <w:rFonts w:ascii="Times New Roman"/>
                <w:sz w:val="2"/>
              </w:rPr>
            </w:pPr>
          </w:p>
        </w:tc>
        <w:tc>
          <w:tcPr>
            <w:tcW w:w="1722" w:type="dxa"/>
          </w:tcPr>
          <w:p w:rsidR="00CA0359" w:rsidRPr="00D75BB5" w:rsidRDefault="00CA0359" w:rsidP="001E71D5">
            <w:pPr>
              <w:rPr>
                <w:rFonts w:ascii="Times New Roman"/>
                <w:sz w:val="2"/>
              </w:rPr>
            </w:pPr>
          </w:p>
        </w:tc>
      </w:tr>
      <w:tr w:rsidR="00D75BB5" w:rsidRPr="00D75BB5">
        <w:trPr>
          <w:trHeight w:val="329"/>
        </w:trPr>
        <w:tc>
          <w:tcPr>
            <w:tcW w:w="2788" w:type="dxa"/>
          </w:tcPr>
          <w:p w:rsidR="00CA0359" w:rsidRPr="00D75BB5" w:rsidRDefault="00CA0359" w:rsidP="001E71D5">
            <w:pPr>
              <w:rPr>
                <w:rFonts w:ascii="Times New Roman"/>
                <w:sz w:val="24"/>
              </w:rPr>
            </w:pPr>
          </w:p>
        </w:tc>
        <w:tc>
          <w:tcPr>
            <w:tcW w:w="3701" w:type="dxa"/>
            <w:vMerge w:val="restart"/>
          </w:tcPr>
          <w:p w:rsidR="00CA0359" w:rsidRPr="00D75BB5" w:rsidRDefault="00CA0359" w:rsidP="001E71D5">
            <w:pPr>
              <w:rPr>
                <w:rFonts w:ascii="Times New Roman"/>
                <w:sz w:val="48"/>
              </w:rPr>
            </w:pPr>
          </w:p>
        </w:tc>
        <w:tc>
          <w:tcPr>
            <w:tcW w:w="922" w:type="dxa"/>
            <w:vMerge w:val="restart"/>
          </w:tcPr>
          <w:p w:rsidR="00CA0359" w:rsidRPr="00D75BB5" w:rsidRDefault="00CA0359" w:rsidP="001E71D5">
            <w:pPr>
              <w:rPr>
                <w:rFonts w:ascii="Times New Roman"/>
                <w:sz w:val="48"/>
              </w:rPr>
            </w:pPr>
          </w:p>
        </w:tc>
        <w:tc>
          <w:tcPr>
            <w:tcW w:w="3351" w:type="dxa"/>
            <w:vMerge w:val="restart"/>
          </w:tcPr>
          <w:p w:rsidR="00CA0359" w:rsidRPr="00D75BB5" w:rsidRDefault="00CA0359" w:rsidP="001E71D5">
            <w:pPr>
              <w:rPr>
                <w:rFonts w:ascii="Times New Roman"/>
                <w:sz w:val="48"/>
              </w:rPr>
            </w:pPr>
          </w:p>
        </w:tc>
        <w:tc>
          <w:tcPr>
            <w:tcW w:w="1722" w:type="dxa"/>
            <w:vMerge w:val="restart"/>
          </w:tcPr>
          <w:p w:rsidR="00CA0359" w:rsidRPr="00D75BB5" w:rsidRDefault="00CA0359" w:rsidP="001E71D5">
            <w:pPr>
              <w:rPr>
                <w:rFonts w:ascii="Times New Roman"/>
                <w:sz w:val="48"/>
              </w:rPr>
            </w:pPr>
          </w:p>
        </w:tc>
      </w:tr>
      <w:tr w:rsidR="00D75BB5" w:rsidRPr="00D75BB5">
        <w:trPr>
          <w:trHeight w:val="724"/>
        </w:trPr>
        <w:tc>
          <w:tcPr>
            <w:tcW w:w="2788" w:type="dxa"/>
          </w:tcPr>
          <w:p w:rsidR="00CA0359" w:rsidRPr="00D75BB5" w:rsidRDefault="00C12530" w:rsidP="001E71D5">
            <w:pPr>
              <w:rPr>
                <w:sz w:val="36"/>
              </w:rPr>
            </w:pPr>
            <w:r w:rsidRPr="00D75BB5">
              <w:rPr>
                <w:w w:val="95"/>
                <w:sz w:val="36"/>
              </w:rPr>
              <w:t>80%</w:t>
            </w:r>
          </w:p>
        </w:tc>
        <w:tc>
          <w:tcPr>
            <w:tcW w:w="3701" w:type="dxa"/>
            <w:vMerge/>
            <w:tcBorders>
              <w:top w:val="nil"/>
            </w:tcBorders>
          </w:tcPr>
          <w:p w:rsidR="00CA0359" w:rsidRPr="00D75BB5" w:rsidRDefault="00CA0359" w:rsidP="001E71D5">
            <w:pPr>
              <w:rPr>
                <w:sz w:val="2"/>
                <w:szCs w:val="2"/>
              </w:rPr>
            </w:pPr>
          </w:p>
        </w:tc>
        <w:tc>
          <w:tcPr>
            <w:tcW w:w="922" w:type="dxa"/>
            <w:vMerge/>
            <w:tcBorders>
              <w:top w:val="nil"/>
            </w:tcBorders>
          </w:tcPr>
          <w:p w:rsidR="00CA0359" w:rsidRPr="00D75BB5" w:rsidRDefault="00CA0359" w:rsidP="001E71D5">
            <w:pPr>
              <w:rPr>
                <w:sz w:val="2"/>
                <w:szCs w:val="2"/>
              </w:rPr>
            </w:pPr>
          </w:p>
        </w:tc>
        <w:tc>
          <w:tcPr>
            <w:tcW w:w="3351" w:type="dxa"/>
            <w:vMerge/>
            <w:tcBorders>
              <w:top w:val="nil"/>
            </w:tcBorders>
          </w:tcPr>
          <w:p w:rsidR="00CA0359" w:rsidRPr="00D75BB5" w:rsidRDefault="00CA0359" w:rsidP="001E71D5">
            <w:pPr>
              <w:rPr>
                <w:sz w:val="2"/>
                <w:szCs w:val="2"/>
              </w:rPr>
            </w:pPr>
          </w:p>
        </w:tc>
        <w:tc>
          <w:tcPr>
            <w:tcW w:w="1722" w:type="dxa"/>
            <w:vMerge/>
            <w:tcBorders>
              <w:top w:val="nil"/>
            </w:tcBorders>
          </w:tcPr>
          <w:p w:rsidR="00CA0359" w:rsidRPr="00D75BB5" w:rsidRDefault="00CA0359" w:rsidP="001E71D5">
            <w:pPr>
              <w:rPr>
                <w:sz w:val="2"/>
                <w:szCs w:val="2"/>
              </w:rPr>
            </w:pPr>
          </w:p>
        </w:tc>
      </w:tr>
      <w:tr w:rsidR="00D75BB5" w:rsidRPr="00D75BB5">
        <w:trPr>
          <w:trHeight w:val="724"/>
        </w:trPr>
        <w:tc>
          <w:tcPr>
            <w:tcW w:w="2788" w:type="dxa"/>
          </w:tcPr>
          <w:p w:rsidR="00CA0359" w:rsidRPr="00D75BB5" w:rsidRDefault="00C12530" w:rsidP="001E71D5">
            <w:pPr>
              <w:rPr>
                <w:sz w:val="36"/>
              </w:rPr>
            </w:pPr>
            <w:r w:rsidRPr="00D75BB5">
              <w:rPr>
                <w:w w:val="95"/>
                <w:sz w:val="36"/>
              </w:rPr>
              <w:t>60%</w:t>
            </w:r>
          </w:p>
        </w:tc>
        <w:tc>
          <w:tcPr>
            <w:tcW w:w="3701" w:type="dxa"/>
            <w:vMerge/>
            <w:tcBorders>
              <w:top w:val="nil"/>
            </w:tcBorders>
          </w:tcPr>
          <w:p w:rsidR="00CA0359" w:rsidRPr="00D75BB5" w:rsidRDefault="00CA0359" w:rsidP="001E71D5">
            <w:pPr>
              <w:rPr>
                <w:sz w:val="2"/>
                <w:szCs w:val="2"/>
              </w:rPr>
            </w:pPr>
          </w:p>
        </w:tc>
        <w:tc>
          <w:tcPr>
            <w:tcW w:w="922" w:type="dxa"/>
            <w:vMerge/>
            <w:tcBorders>
              <w:top w:val="nil"/>
            </w:tcBorders>
          </w:tcPr>
          <w:p w:rsidR="00CA0359" w:rsidRPr="00D75BB5" w:rsidRDefault="00CA0359" w:rsidP="001E71D5">
            <w:pPr>
              <w:rPr>
                <w:sz w:val="2"/>
                <w:szCs w:val="2"/>
              </w:rPr>
            </w:pPr>
          </w:p>
        </w:tc>
        <w:tc>
          <w:tcPr>
            <w:tcW w:w="3351" w:type="dxa"/>
            <w:vMerge/>
            <w:tcBorders>
              <w:top w:val="nil"/>
            </w:tcBorders>
          </w:tcPr>
          <w:p w:rsidR="00CA0359" w:rsidRPr="00D75BB5" w:rsidRDefault="00CA0359" w:rsidP="001E71D5">
            <w:pPr>
              <w:rPr>
                <w:sz w:val="2"/>
                <w:szCs w:val="2"/>
              </w:rPr>
            </w:pPr>
          </w:p>
        </w:tc>
        <w:tc>
          <w:tcPr>
            <w:tcW w:w="1722" w:type="dxa"/>
            <w:vMerge/>
            <w:tcBorders>
              <w:top w:val="nil"/>
            </w:tcBorders>
          </w:tcPr>
          <w:p w:rsidR="00CA0359" w:rsidRPr="00D75BB5" w:rsidRDefault="00CA0359" w:rsidP="001E71D5">
            <w:pPr>
              <w:rPr>
                <w:sz w:val="2"/>
                <w:szCs w:val="2"/>
              </w:rPr>
            </w:pPr>
          </w:p>
        </w:tc>
      </w:tr>
      <w:tr w:rsidR="00D75BB5" w:rsidRPr="00D75BB5">
        <w:trPr>
          <w:trHeight w:val="681"/>
        </w:trPr>
        <w:tc>
          <w:tcPr>
            <w:tcW w:w="2788" w:type="dxa"/>
          </w:tcPr>
          <w:p w:rsidR="00CA0359" w:rsidRPr="00D75BB5" w:rsidRDefault="00C12530" w:rsidP="001E71D5">
            <w:pPr>
              <w:rPr>
                <w:sz w:val="36"/>
              </w:rPr>
            </w:pPr>
            <w:r w:rsidRPr="00D75BB5">
              <w:rPr>
                <w:w w:val="95"/>
                <w:sz w:val="36"/>
              </w:rPr>
              <w:t>40%</w:t>
            </w:r>
          </w:p>
        </w:tc>
        <w:tc>
          <w:tcPr>
            <w:tcW w:w="3701" w:type="dxa"/>
            <w:vMerge/>
            <w:tcBorders>
              <w:top w:val="nil"/>
            </w:tcBorders>
          </w:tcPr>
          <w:p w:rsidR="00CA0359" w:rsidRPr="00D75BB5" w:rsidRDefault="00CA0359" w:rsidP="001E71D5">
            <w:pPr>
              <w:rPr>
                <w:sz w:val="2"/>
                <w:szCs w:val="2"/>
              </w:rPr>
            </w:pPr>
          </w:p>
        </w:tc>
        <w:tc>
          <w:tcPr>
            <w:tcW w:w="922" w:type="dxa"/>
            <w:vMerge/>
            <w:tcBorders>
              <w:top w:val="nil"/>
            </w:tcBorders>
          </w:tcPr>
          <w:p w:rsidR="00CA0359" w:rsidRPr="00D75BB5" w:rsidRDefault="00CA0359" w:rsidP="001E71D5">
            <w:pPr>
              <w:rPr>
                <w:sz w:val="2"/>
                <w:szCs w:val="2"/>
              </w:rPr>
            </w:pPr>
          </w:p>
        </w:tc>
        <w:tc>
          <w:tcPr>
            <w:tcW w:w="3351" w:type="dxa"/>
            <w:vMerge/>
            <w:tcBorders>
              <w:top w:val="nil"/>
            </w:tcBorders>
          </w:tcPr>
          <w:p w:rsidR="00CA0359" w:rsidRPr="00D75BB5" w:rsidRDefault="00CA0359" w:rsidP="001E71D5">
            <w:pPr>
              <w:rPr>
                <w:sz w:val="2"/>
                <w:szCs w:val="2"/>
              </w:rPr>
            </w:pPr>
          </w:p>
        </w:tc>
        <w:tc>
          <w:tcPr>
            <w:tcW w:w="1722" w:type="dxa"/>
            <w:vMerge/>
            <w:tcBorders>
              <w:top w:val="nil"/>
            </w:tcBorders>
          </w:tcPr>
          <w:p w:rsidR="00CA0359" w:rsidRPr="00D75BB5" w:rsidRDefault="00CA0359" w:rsidP="001E71D5">
            <w:pPr>
              <w:rPr>
                <w:sz w:val="2"/>
                <w:szCs w:val="2"/>
              </w:rPr>
            </w:pPr>
          </w:p>
        </w:tc>
      </w:tr>
      <w:tr w:rsidR="00D75BB5" w:rsidRPr="00D75BB5">
        <w:trPr>
          <w:trHeight w:val="609"/>
        </w:trPr>
        <w:tc>
          <w:tcPr>
            <w:tcW w:w="2788" w:type="dxa"/>
            <w:vMerge w:val="restart"/>
          </w:tcPr>
          <w:p w:rsidR="00CA0359" w:rsidRPr="00D75BB5" w:rsidRDefault="00C12530" w:rsidP="001E71D5">
            <w:pPr>
              <w:rPr>
                <w:sz w:val="36"/>
              </w:rPr>
            </w:pPr>
            <w:r w:rsidRPr="00D75BB5">
              <w:rPr>
                <w:w w:val="95"/>
                <w:sz w:val="36"/>
              </w:rPr>
              <w:t>20%</w:t>
            </w:r>
          </w:p>
        </w:tc>
        <w:tc>
          <w:tcPr>
            <w:tcW w:w="3701" w:type="dxa"/>
          </w:tcPr>
          <w:p w:rsidR="00CA0359" w:rsidRPr="00D75BB5" w:rsidRDefault="00C12530" w:rsidP="001E71D5">
            <w:pPr>
              <w:rPr>
                <w:sz w:val="36"/>
              </w:rPr>
            </w:pPr>
            <w:r w:rsidRPr="00D75BB5">
              <w:rPr>
                <w:w w:val="95"/>
                <w:sz w:val="36"/>
              </w:rPr>
              <w:t>8%</w:t>
            </w:r>
          </w:p>
        </w:tc>
        <w:tc>
          <w:tcPr>
            <w:tcW w:w="922" w:type="dxa"/>
            <w:vMerge w:val="restart"/>
          </w:tcPr>
          <w:p w:rsidR="00CA0359" w:rsidRPr="00D75BB5" w:rsidRDefault="00CA0359" w:rsidP="001E71D5">
            <w:pPr>
              <w:rPr>
                <w:b/>
                <w:sz w:val="38"/>
              </w:rPr>
            </w:pPr>
          </w:p>
          <w:p w:rsidR="00CA0359" w:rsidRPr="00D75BB5" w:rsidRDefault="00C12530" w:rsidP="001E71D5">
            <w:pPr>
              <w:rPr>
                <w:sz w:val="36"/>
              </w:rPr>
            </w:pPr>
            <w:r w:rsidRPr="00D75BB5">
              <w:rPr>
                <w:w w:val="85"/>
                <w:sz w:val="36"/>
              </w:rPr>
              <w:t>6%</w:t>
            </w:r>
          </w:p>
        </w:tc>
        <w:tc>
          <w:tcPr>
            <w:tcW w:w="3351" w:type="dxa"/>
          </w:tcPr>
          <w:p w:rsidR="00CA0359" w:rsidRPr="00D75BB5" w:rsidRDefault="00CA0359" w:rsidP="001E71D5">
            <w:pPr>
              <w:rPr>
                <w:rFonts w:ascii="Times New Roman"/>
                <w:sz w:val="48"/>
              </w:rPr>
            </w:pPr>
          </w:p>
        </w:tc>
        <w:tc>
          <w:tcPr>
            <w:tcW w:w="1722" w:type="dxa"/>
          </w:tcPr>
          <w:p w:rsidR="00CA0359" w:rsidRPr="00D75BB5" w:rsidRDefault="00CA0359" w:rsidP="001E71D5">
            <w:pPr>
              <w:rPr>
                <w:rFonts w:ascii="Times New Roman"/>
                <w:sz w:val="48"/>
              </w:rPr>
            </w:pPr>
          </w:p>
        </w:tc>
      </w:tr>
      <w:tr w:rsidR="00D75BB5" w:rsidRPr="00D75BB5">
        <w:trPr>
          <w:trHeight w:val="285"/>
        </w:trPr>
        <w:tc>
          <w:tcPr>
            <w:tcW w:w="2788" w:type="dxa"/>
            <w:vMerge/>
            <w:tcBorders>
              <w:top w:val="nil"/>
            </w:tcBorders>
          </w:tcPr>
          <w:p w:rsidR="00CA0359" w:rsidRPr="00D75BB5" w:rsidRDefault="00CA0359" w:rsidP="001E71D5">
            <w:pPr>
              <w:rPr>
                <w:sz w:val="2"/>
                <w:szCs w:val="2"/>
              </w:rPr>
            </w:pPr>
          </w:p>
        </w:tc>
        <w:tc>
          <w:tcPr>
            <w:tcW w:w="3701" w:type="dxa"/>
            <w:vMerge w:val="restart"/>
          </w:tcPr>
          <w:p w:rsidR="00CA0359" w:rsidRPr="00D75BB5" w:rsidRDefault="00CA0359" w:rsidP="001E71D5">
            <w:pPr>
              <w:rPr>
                <w:rFonts w:ascii="Times New Roman"/>
                <w:sz w:val="48"/>
              </w:rPr>
            </w:pPr>
          </w:p>
        </w:tc>
        <w:tc>
          <w:tcPr>
            <w:tcW w:w="922" w:type="dxa"/>
            <w:vMerge/>
            <w:tcBorders>
              <w:top w:val="nil"/>
            </w:tcBorders>
          </w:tcPr>
          <w:p w:rsidR="00CA0359" w:rsidRPr="00D75BB5" w:rsidRDefault="00CA0359" w:rsidP="001E71D5">
            <w:pPr>
              <w:rPr>
                <w:sz w:val="2"/>
                <w:szCs w:val="2"/>
              </w:rPr>
            </w:pPr>
          </w:p>
        </w:tc>
        <w:tc>
          <w:tcPr>
            <w:tcW w:w="3351" w:type="dxa"/>
            <w:vMerge w:val="restart"/>
          </w:tcPr>
          <w:p w:rsidR="00CA0359" w:rsidRPr="00D75BB5" w:rsidRDefault="00C12530" w:rsidP="001E71D5">
            <w:pPr>
              <w:rPr>
                <w:sz w:val="36"/>
              </w:rPr>
            </w:pPr>
            <w:r w:rsidRPr="00D75BB5">
              <w:rPr>
                <w:w w:val="95"/>
                <w:sz w:val="36"/>
              </w:rPr>
              <w:t>2%</w:t>
            </w:r>
          </w:p>
        </w:tc>
        <w:tc>
          <w:tcPr>
            <w:tcW w:w="1722" w:type="dxa"/>
            <w:vMerge w:val="restart"/>
          </w:tcPr>
          <w:p w:rsidR="00CA0359" w:rsidRPr="00D75BB5" w:rsidRDefault="00C12530" w:rsidP="001E71D5">
            <w:pPr>
              <w:rPr>
                <w:rFonts w:ascii="Times New Roman"/>
                <w:sz w:val="36"/>
              </w:rPr>
            </w:pPr>
            <w:r w:rsidRPr="00D75BB5">
              <w:rPr>
                <w:w w:val="95"/>
                <w:sz w:val="36"/>
              </w:rPr>
              <w:t>1%</w:t>
            </w:r>
            <w:r w:rsidRPr="00D75BB5">
              <w:rPr>
                <w:sz w:val="36"/>
              </w:rPr>
              <w:tab/>
            </w:r>
            <w:r w:rsidRPr="00D75BB5">
              <w:rPr>
                <w:rFonts w:ascii="Times New Roman"/>
                <w:sz w:val="36"/>
                <w:u w:val="single" w:color="898989"/>
              </w:rPr>
              <w:t xml:space="preserve"> </w:t>
            </w:r>
            <w:r w:rsidRPr="00D75BB5">
              <w:rPr>
                <w:rFonts w:ascii="Times New Roman"/>
                <w:sz w:val="36"/>
                <w:u w:val="single" w:color="898989"/>
              </w:rPr>
              <w:tab/>
            </w:r>
          </w:p>
        </w:tc>
      </w:tr>
      <w:tr w:rsidR="00D75BB5" w:rsidRPr="00D75BB5">
        <w:trPr>
          <w:trHeight w:val="472"/>
        </w:trPr>
        <w:tc>
          <w:tcPr>
            <w:tcW w:w="2788" w:type="dxa"/>
          </w:tcPr>
          <w:p w:rsidR="00CA0359" w:rsidRPr="00D75BB5" w:rsidRDefault="00C12530" w:rsidP="001E71D5">
            <w:pPr>
              <w:rPr>
                <w:sz w:val="36"/>
              </w:rPr>
            </w:pPr>
            <w:r w:rsidRPr="00D75BB5">
              <w:rPr>
                <w:w w:val="95"/>
                <w:sz w:val="36"/>
              </w:rPr>
              <w:t>0%</w:t>
            </w:r>
          </w:p>
        </w:tc>
        <w:tc>
          <w:tcPr>
            <w:tcW w:w="3701" w:type="dxa"/>
            <w:vMerge/>
            <w:tcBorders>
              <w:top w:val="nil"/>
            </w:tcBorders>
          </w:tcPr>
          <w:p w:rsidR="00CA0359" w:rsidRPr="00D75BB5" w:rsidRDefault="00CA0359" w:rsidP="001E71D5">
            <w:pPr>
              <w:rPr>
                <w:sz w:val="2"/>
                <w:szCs w:val="2"/>
              </w:rPr>
            </w:pPr>
          </w:p>
        </w:tc>
        <w:tc>
          <w:tcPr>
            <w:tcW w:w="922" w:type="dxa"/>
          </w:tcPr>
          <w:p w:rsidR="00CA0359" w:rsidRPr="00D75BB5" w:rsidRDefault="00CA0359" w:rsidP="001E71D5">
            <w:pPr>
              <w:rPr>
                <w:rFonts w:ascii="Times New Roman"/>
                <w:sz w:val="36"/>
              </w:rPr>
            </w:pPr>
          </w:p>
        </w:tc>
        <w:tc>
          <w:tcPr>
            <w:tcW w:w="3351" w:type="dxa"/>
            <w:vMerge/>
            <w:tcBorders>
              <w:top w:val="nil"/>
            </w:tcBorders>
          </w:tcPr>
          <w:p w:rsidR="00CA0359" w:rsidRPr="00D75BB5" w:rsidRDefault="00CA0359" w:rsidP="001E71D5">
            <w:pPr>
              <w:rPr>
                <w:sz w:val="2"/>
                <w:szCs w:val="2"/>
              </w:rPr>
            </w:pPr>
          </w:p>
        </w:tc>
        <w:tc>
          <w:tcPr>
            <w:tcW w:w="1722" w:type="dxa"/>
            <w:vMerge/>
            <w:tcBorders>
              <w:top w:val="nil"/>
            </w:tcBorders>
          </w:tcPr>
          <w:p w:rsidR="00CA0359" w:rsidRPr="00D75BB5" w:rsidRDefault="00CA0359" w:rsidP="001E71D5">
            <w:pPr>
              <w:rPr>
                <w:sz w:val="2"/>
                <w:szCs w:val="2"/>
              </w:rPr>
            </w:pPr>
          </w:p>
        </w:tc>
      </w:tr>
      <w:tr w:rsidR="00D75BB5" w:rsidRPr="00D75BB5">
        <w:trPr>
          <w:trHeight w:val="458"/>
        </w:trPr>
        <w:tc>
          <w:tcPr>
            <w:tcW w:w="2788" w:type="dxa"/>
          </w:tcPr>
          <w:p w:rsidR="00CA0359" w:rsidRPr="00D75BB5" w:rsidRDefault="00C12530" w:rsidP="001E71D5">
            <w:pPr>
              <w:rPr>
                <w:sz w:val="36"/>
              </w:rPr>
            </w:pPr>
            <w:r w:rsidRPr="00D75BB5">
              <w:rPr>
                <w:sz w:val="36"/>
              </w:rPr>
              <w:t>White</w:t>
            </w:r>
          </w:p>
        </w:tc>
        <w:tc>
          <w:tcPr>
            <w:tcW w:w="3701" w:type="dxa"/>
          </w:tcPr>
          <w:p w:rsidR="00CA0359" w:rsidRPr="00D75BB5" w:rsidRDefault="00C12530" w:rsidP="001E71D5">
            <w:pPr>
              <w:rPr>
                <w:sz w:val="36"/>
              </w:rPr>
            </w:pPr>
            <w:r w:rsidRPr="00D75BB5">
              <w:rPr>
                <w:sz w:val="36"/>
              </w:rPr>
              <w:t>African</w:t>
            </w:r>
          </w:p>
        </w:tc>
        <w:tc>
          <w:tcPr>
            <w:tcW w:w="922" w:type="dxa"/>
          </w:tcPr>
          <w:p w:rsidR="00CA0359" w:rsidRPr="00D75BB5" w:rsidRDefault="00C12530" w:rsidP="001E71D5">
            <w:pPr>
              <w:rPr>
                <w:sz w:val="36"/>
              </w:rPr>
            </w:pPr>
            <w:r w:rsidRPr="00D75BB5">
              <w:rPr>
                <w:spacing w:val="-5"/>
                <w:w w:val="95"/>
                <w:sz w:val="36"/>
              </w:rPr>
              <w:t>Latino</w:t>
            </w:r>
          </w:p>
        </w:tc>
        <w:tc>
          <w:tcPr>
            <w:tcW w:w="3351" w:type="dxa"/>
          </w:tcPr>
          <w:p w:rsidR="00CA0359" w:rsidRPr="00D75BB5" w:rsidRDefault="00C12530" w:rsidP="001E71D5">
            <w:pPr>
              <w:rPr>
                <w:sz w:val="36"/>
              </w:rPr>
            </w:pPr>
            <w:r w:rsidRPr="00D75BB5">
              <w:rPr>
                <w:sz w:val="36"/>
              </w:rPr>
              <w:t>Asian</w:t>
            </w:r>
            <w:r w:rsidRPr="00D75BB5">
              <w:rPr>
                <w:spacing w:val="-60"/>
                <w:sz w:val="36"/>
              </w:rPr>
              <w:t xml:space="preserve"> </w:t>
            </w:r>
            <w:r w:rsidRPr="00D75BB5">
              <w:rPr>
                <w:sz w:val="36"/>
              </w:rPr>
              <w:t>American</w:t>
            </w:r>
          </w:p>
        </w:tc>
        <w:tc>
          <w:tcPr>
            <w:tcW w:w="1722" w:type="dxa"/>
          </w:tcPr>
          <w:p w:rsidR="00CA0359" w:rsidRPr="00D75BB5" w:rsidRDefault="00C12530" w:rsidP="001E71D5">
            <w:pPr>
              <w:rPr>
                <w:sz w:val="36"/>
              </w:rPr>
            </w:pPr>
            <w:r w:rsidRPr="00D75BB5">
              <w:rPr>
                <w:sz w:val="36"/>
              </w:rPr>
              <w:t>Native</w:t>
            </w:r>
          </w:p>
        </w:tc>
      </w:tr>
      <w:tr w:rsidR="00CA0359" w:rsidRPr="00D75BB5">
        <w:trPr>
          <w:trHeight w:val="440"/>
        </w:trPr>
        <w:tc>
          <w:tcPr>
            <w:tcW w:w="2788" w:type="dxa"/>
          </w:tcPr>
          <w:p w:rsidR="00CA0359" w:rsidRPr="00D75BB5" w:rsidRDefault="00CA0359" w:rsidP="001E71D5">
            <w:pPr>
              <w:rPr>
                <w:rFonts w:ascii="Times New Roman"/>
                <w:sz w:val="34"/>
              </w:rPr>
            </w:pPr>
          </w:p>
        </w:tc>
        <w:tc>
          <w:tcPr>
            <w:tcW w:w="3701" w:type="dxa"/>
          </w:tcPr>
          <w:p w:rsidR="00CA0359" w:rsidRPr="00D75BB5" w:rsidRDefault="00C12530" w:rsidP="001E71D5">
            <w:pPr>
              <w:rPr>
                <w:sz w:val="36"/>
              </w:rPr>
            </w:pPr>
            <w:r w:rsidRPr="00D75BB5">
              <w:rPr>
                <w:sz w:val="36"/>
              </w:rPr>
              <w:t>American</w:t>
            </w:r>
          </w:p>
        </w:tc>
        <w:tc>
          <w:tcPr>
            <w:tcW w:w="922" w:type="dxa"/>
          </w:tcPr>
          <w:p w:rsidR="00CA0359" w:rsidRPr="00D75BB5" w:rsidRDefault="00CA0359" w:rsidP="001E71D5">
            <w:pPr>
              <w:rPr>
                <w:rFonts w:ascii="Times New Roman"/>
                <w:sz w:val="34"/>
              </w:rPr>
            </w:pPr>
          </w:p>
        </w:tc>
        <w:tc>
          <w:tcPr>
            <w:tcW w:w="3351" w:type="dxa"/>
          </w:tcPr>
          <w:p w:rsidR="00CA0359" w:rsidRPr="00D75BB5" w:rsidRDefault="00CA0359" w:rsidP="001E71D5">
            <w:pPr>
              <w:rPr>
                <w:rFonts w:ascii="Times New Roman"/>
                <w:sz w:val="34"/>
              </w:rPr>
            </w:pPr>
          </w:p>
        </w:tc>
        <w:tc>
          <w:tcPr>
            <w:tcW w:w="1722" w:type="dxa"/>
          </w:tcPr>
          <w:p w:rsidR="00CA0359" w:rsidRPr="00D75BB5" w:rsidRDefault="00C12530" w:rsidP="001E71D5">
            <w:pPr>
              <w:rPr>
                <w:sz w:val="36"/>
              </w:rPr>
            </w:pPr>
            <w:r w:rsidRPr="00D75BB5">
              <w:rPr>
                <w:w w:val="95"/>
                <w:sz w:val="36"/>
              </w:rPr>
              <w:t>American</w:t>
            </w:r>
          </w:p>
        </w:tc>
      </w:tr>
    </w:tbl>
    <w:p w:rsidR="00CA0359" w:rsidRPr="00D75BB5" w:rsidRDefault="00CA0359" w:rsidP="001E71D5">
      <w:pPr>
        <w:rPr>
          <w:b/>
          <w:sz w:val="29"/>
        </w:rPr>
      </w:pPr>
    </w:p>
    <w:p w:rsidR="00CA0359" w:rsidRPr="00D75BB5" w:rsidRDefault="00D75BB5" w:rsidP="001E71D5">
      <w:r w:rsidRPr="00D75BB5">
        <w:rPr>
          <w:noProof/>
        </w:rPr>
        <mc:AlternateContent>
          <mc:Choice Requires="wpg">
            <w:drawing>
              <wp:anchor distT="0" distB="0" distL="114300" distR="114300" simplePos="0" relativeHeight="251568640" behindDoc="1" locked="0" layoutInCell="1" allowOverlap="1">
                <wp:simplePos x="0" y="0"/>
                <wp:positionH relativeFrom="page">
                  <wp:posOffset>8153400</wp:posOffset>
                </wp:positionH>
                <wp:positionV relativeFrom="paragraph">
                  <wp:posOffset>-937895</wp:posOffset>
                </wp:positionV>
                <wp:extent cx="914400" cy="27305"/>
                <wp:effectExtent l="0" t="0" r="0" b="0"/>
                <wp:wrapNone/>
                <wp:docPr id="66"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 cy="27305"/>
                          <a:chOff x="12840" y="-1477"/>
                          <a:chExt cx="1440" cy="43"/>
                        </a:xfrm>
                      </wpg:grpSpPr>
                      <wps:wsp>
                        <wps:cNvPr id="68" name="Line 36"/>
                        <wps:cNvCnPr>
                          <a:cxnSpLocks/>
                        </wps:cNvCnPr>
                        <wps:spPr bwMode="auto">
                          <a:xfrm>
                            <a:off x="12840" y="-1445"/>
                            <a:ext cx="1440" cy="0"/>
                          </a:xfrm>
                          <a:prstGeom prst="line">
                            <a:avLst/>
                          </a:prstGeom>
                          <a:noFill/>
                          <a:ln w="12695">
                            <a:solidFill>
                              <a:srgbClr val="898989"/>
                            </a:solidFill>
                            <a:prstDash val="solid"/>
                            <a:round/>
                            <a:headEnd/>
                            <a:tailEnd/>
                          </a:ln>
                          <a:extLst>
                            <a:ext uri="{909E8E84-426E-40DD-AFC4-6F175D3DCCD1}">
                              <a14:hiddenFill xmlns:a14="http://schemas.microsoft.com/office/drawing/2010/main">
                                <a:noFill/>
                              </a14:hiddenFill>
                            </a:ext>
                          </a:extLst>
                        </wps:spPr>
                        <wps:bodyPr/>
                      </wps:wsp>
                      <wps:wsp>
                        <wps:cNvPr id="70" name="Line 35"/>
                        <wps:cNvCnPr>
                          <a:cxnSpLocks/>
                        </wps:cNvCnPr>
                        <wps:spPr bwMode="auto">
                          <a:xfrm>
                            <a:off x="14000" y="-1461"/>
                            <a:ext cx="280" cy="0"/>
                          </a:xfrm>
                          <a:prstGeom prst="line">
                            <a:avLst/>
                          </a:prstGeom>
                          <a:noFill/>
                          <a:ln w="20371">
                            <a:solidFill>
                              <a:srgbClr val="4472C4"/>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80807D5" id="Group 34" o:spid="_x0000_s1026" style="position:absolute;margin-left:642pt;margin-top:-73.85pt;width:1in;height:2.15pt;z-index:-251747840;mso-position-horizontal-relative:page" coordorigin="12840,-1477" coordsize="1440,4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rPdjvwIAADEIAAAOAAAAZHJzL2Uyb0RvYy54bWzsVctu2zAQvBfoPxC6O3qYkW0hclBYdi5p&#13;&#10;EyDtB9AU9UAlUiAZy0HRf++SlOQ4PaRIg54KAzKlJZezM7Pk1fWxbdCBSVULnnrhReAhxqnIa16m&#13;&#10;3revu9nSQ0oTnpNGcJZ6T0x51+uPH676LmGRqESTM4kgCVdJ36VepXWX+L6iFWuJuhAd4xAshGyJ&#13;&#10;hldZ+rkkPWRvGz8Kgtjvhcw7KShTCr5mLuitbf6iYFTfFYViGjWpB9i0fUr73Junv74iSSlJV9V0&#13;&#10;gEHegKIlNYdNp1QZ0QQ9yvq3VG1NpVCi0BdUtL4oipoyWwNUEwYvqrmR4rGztZRJX3YTTUDtC57e&#13;&#10;nJZ+OdxLVOepF8ce4qQFjey2aI4NOX1XJjDnRnYP3b10FcLwVtDvCsL+y7h5L91ktO8/ixzykUct&#13;&#10;LDnHQrYmBZSNjlaDp0kDdtSIwsdViHEASlEIRYt5cOkkohXoaBaF0RJDGKKzEC8WY3Q7LDer3WI8&#13;&#10;NzGfJG5Xi3RAZsoCu6kTo+rvGH2oSMesUMqwNTIK3neM3tacoXnsCLVTNtyxSY/8jM1nQYNRAemv&#13;&#10;8nhGCR4IG/k8EWLNPvFBkk4qfcNEi8wg9RrAaFUih1ulHXXjFCMaF7u6aeA7SRqOeqNEvLq0K5Ro&#13;&#10;6txETVDJcr9pJDoQaLnlyvwGIc6mmdQZUZWbZ0NOS/A8z+02FSP5dhhrUjduDBU03GwEFQLQYeSa&#13;&#10;7ccqWG2X2yWe4SjeznCQZbNPuw2exbtwcZnNs80mC38azCFOqjrPGTewx8YP8Z/ZYDiCXMtOrT8R&#13;&#10;5J9ntyYEsOO/BQ12dOo6L+5F/nQvDemDM/+RRRfQLM8tas1jIICL39Wi0NNT18ahU3q0aLQcWva9&#13;&#10;HRoF80X4ikMxXkQbe9SBsf479NRWrzvUHqlwL1ljD3eoufiev1tHn2769S8AAAD//wMAUEsDBBQA&#13;&#10;BgAIAAAAIQDviSFZ5gAAABQBAAAPAAAAZHJzL2Rvd25yZXYueG1sTE9Na8JAEL0X+h+WKfSmm8S0&#13;&#10;hpiNiP04iVAtiLc1OybB7G7Irkn89x17aS8D783M+8iWo25Yj52rrREQTgNgaAqralMK+N5/TBJg&#13;&#10;zkujZGMNCrihg2X++JDJVNnBfGG/8yUjEeNSKaDyvk05d0WFWrqpbdHQ7mw7LT3BruSqkwOJ64ZH&#13;&#10;QfDKtawNOVSyxXWFxWV31QI+BzmsZuF7v7mc17fj/mV72IQoxPPT+LagsVoA8zj6vw+4d6D8kFOw&#13;&#10;k70a5VhDOEpiauQFTMJ4Pgd2v4mjhLjTLzeLgecZ/18m/wEAAP//AwBQSwECLQAUAAYACAAAACEA&#13;&#10;toM4kv4AAADhAQAAEwAAAAAAAAAAAAAAAAAAAAAAW0NvbnRlbnRfVHlwZXNdLnhtbFBLAQItABQA&#13;&#10;BgAIAAAAIQA4/SH/1gAAAJQBAAALAAAAAAAAAAAAAAAAAC8BAABfcmVscy8ucmVsc1BLAQItABQA&#13;&#10;BgAIAAAAIQAqrPdjvwIAADEIAAAOAAAAAAAAAAAAAAAAAC4CAABkcnMvZTJvRG9jLnhtbFBLAQIt&#13;&#10;ABQABgAIAAAAIQDviSFZ5gAAABQBAAAPAAAAAAAAAAAAAAAAABkFAABkcnMvZG93bnJldi54bWxQ&#13;&#10;SwUGAAAAAAQABADzAAAALAYAAAAA&#13;&#10;">
                <v:line id="Line 36" o:spid="_x0000_s1027" style="position:absolute;visibility:visible;mso-wrap-style:square" from="12840,-1445" to="14280,-144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FnYAxgAAAOAAAAAPAAAAZHJzL2Rvd25yZXYueG1sRI9Na8JA&#13;&#10;EIbvBf/DMoK3utGDlOgqEpH25kcLvY7ZMQlmZ2N2Y+K/dw6FXgZehveZeVabwdXqQW2oPBuYTRNQ&#13;&#10;xLm3FRcGfr737x+gQkS2WHsmA08KsFmP3laYWt/ziR7nWCiBcEjRQBljk2od8pIchqlviGV39a3D&#13;&#10;KLEttG2xF7ir9TxJFtphxXKhxIaykvLbuXMGGu/nh+OlO93738xl3ZE1uU9jJuNht5SxXYKKNMT/&#13;&#10;xh/iyxpYyMciJDKg1y8AAAD//wMAUEsBAi0AFAAGAAgAAAAhANvh9svuAAAAhQEAABMAAAAAAAAA&#13;&#10;AAAAAAAAAAAAAFtDb250ZW50X1R5cGVzXS54bWxQSwECLQAUAAYACAAAACEAWvQsW78AAAAVAQAA&#13;&#10;CwAAAAAAAAAAAAAAAAAfAQAAX3JlbHMvLnJlbHNQSwECLQAUAAYACAAAACEA7BZ2AMYAAADgAAAA&#13;&#10;DwAAAAAAAAAAAAAAAAAHAgAAZHJzL2Rvd25yZXYueG1sUEsFBgAAAAADAAMAtwAAAPoCAAAAAA==&#13;&#10;" strokecolor="#898989" strokeweight=".35264mm">
                  <o:lock v:ext="edit" shapetype="f"/>
                </v:line>
                <v:line id="Line 35" o:spid="_x0000_s1028" style="position:absolute;visibility:visible;mso-wrap-style:square" from="14000,-1461" to="14280,-146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1fpryQAAAOAAAAAPAAAAZHJzL2Rvd25yZXYueG1sRI9BSwMx&#13;&#10;EIXvgv8hjODNZm1LLdumRZSClHqwCl6HzXR3bTJZkrS7+us7h4KXgcfwvse3XA/eqTPF1AY28Dgq&#13;&#10;QBFXwbZcG/j63DzMQaWMbNEFJgO/lGC9ur1ZYmlDzx903udaCYRTiQaanLtS61Q15DGNQkcsv0OI&#13;&#10;HrPEWGsbsRe4d3pcFDPtsWVZaLCjl4aq4/7kDUT3s5tOj9vv2fb9r58cTnM3HnbG3N8Nrws5zwtQ&#13;&#10;mYb837gi3qyBJ1EQIZEBvboAAAD//wMAUEsBAi0AFAAGAAgAAAAhANvh9svuAAAAhQEAABMAAAAA&#13;&#10;AAAAAAAAAAAAAAAAAFtDb250ZW50X1R5cGVzXS54bWxQSwECLQAUAAYACAAAACEAWvQsW78AAAAV&#13;&#10;AQAACwAAAAAAAAAAAAAAAAAfAQAAX3JlbHMvLnJlbHNQSwECLQAUAAYACAAAACEAV9X6a8kAAADg&#13;&#10;AAAADwAAAAAAAAAAAAAAAAAHAgAAZHJzL2Rvd25yZXYueG1sUEsFBgAAAAADAAMAtwAAAP0CAAAA&#13;&#10;AA==&#13;&#10;" strokecolor="#4472c4" strokeweight=".56586mm">
                  <o:lock v:ext="edit" shapetype="f"/>
                </v:line>
                <w10:wrap anchorx="page"/>
              </v:group>
            </w:pict>
          </mc:Fallback>
        </mc:AlternateContent>
      </w:r>
      <w:r w:rsidR="00C12530" w:rsidRPr="00D75BB5">
        <w:rPr>
          <w:rFonts w:ascii="Times New Roman"/>
          <w:spacing w:val="4"/>
          <w:shd w:val="clear" w:color="auto" w:fill="FFFF00"/>
        </w:rPr>
        <w:t xml:space="preserve"> </w:t>
      </w:r>
      <w:r w:rsidR="00C12530" w:rsidRPr="00D75BB5">
        <w:rPr>
          <w:w w:val="95"/>
          <w:shd w:val="clear" w:color="auto" w:fill="FFFF00"/>
        </w:rPr>
        <w:t>In</w:t>
      </w:r>
      <w:r w:rsidR="00C12530" w:rsidRPr="00D75BB5">
        <w:rPr>
          <w:spacing w:val="-88"/>
          <w:w w:val="95"/>
          <w:shd w:val="clear" w:color="auto" w:fill="FFFF00"/>
        </w:rPr>
        <w:t xml:space="preserve"> </w:t>
      </w:r>
      <w:r w:rsidR="00C12530" w:rsidRPr="00D75BB5">
        <w:rPr>
          <w:w w:val="95"/>
          <w:shd w:val="clear" w:color="auto" w:fill="FFFF00"/>
        </w:rPr>
        <w:t>2019,</w:t>
      </w:r>
      <w:r w:rsidR="00C12530" w:rsidRPr="00D75BB5">
        <w:rPr>
          <w:spacing w:val="-87"/>
          <w:w w:val="95"/>
          <w:shd w:val="clear" w:color="auto" w:fill="FFFF00"/>
        </w:rPr>
        <w:t xml:space="preserve"> </w:t>
      </w:r>
      <w:r w:rsidR="00C12530" w:rsidRPr="00D75BB5">
        <w:rPr>
          <w:w w:val="95"/>
          <w:shd w:val="clear" w:color="auto" w:fill="FFFF00"/>
        </w:rPr>
        <w:t>30%</w:t>
      </w:r>
      <w:r w:rsidR="00C12530" w:rsidRPr="00D75BB5">
        <w:rPr>
          <w:spacing w:val="-88"/>
          <w:w w:val="95"/>
          <w:shd w:val="clear" w:color="auto" w:fill="FFFF00"/>
        </w:rPr>
        <w:t xml:space="preserve"> </w:t>
      </w:r>
      <w:r w:rsidR="00C12530" w:rsidRPr="00D75BB5">
        <w:rPr>
          <w:w w:val="95"/>
          <w:shd w:val="clear" w:color="auto" w:fill="FFFF00"/>
        </w:rPr>
        <w:t>of</w:t>
      </w:r>
      <w:r w:rsidR="00C12530" w:rsidRPr="00D75BB5">
        <w:rPr>
          <w:spacing w:val="-88"/>
          <w:w w:val="95"/>
          <w:shd w:val="clear" w:color="auto" w:fill="FFFF00"/>
        </w:rPr>
        <w:t xml:space="preserve"> </w:t>
      </w:r>
      <w:r w:rsidR="00C12530" w:rsidRPr="00D75BB5">
        <w:rPr>
          <w:w w:val="95"/>
          <w:shd w:val="clear" w:color="auto" w:fill="FFFF00"/>
        </w:rPr>
        <w:t>schools</w:t>
      </w:r>
      <w:r w:rsidR="00C12530" w:rsidRPr="00D75BB5">
        <w:rPr>
          <w:spacing w:val="-88"/>
          <w:w w:val="95"/>
          <w:shd w:val="clear" w:color="auto" w:fill="FFFF00"/>
        </w:rPr>
        <w:t xml:space="preserve"> </w:t>
      </w:r>
      <w:r w:rsidR="00C12530" w:rsidRPr="00D75BB5">
        <w:rPr>
          <w:w w:val="95"/>
          <w:shd w:val="clear" w:color="auto" w:fill="FFFF00"/>
        </w:rPr>
        <w:t>had</w:t>
      </w:r>
      <w:r w:rsidR="00C12530" w:rsidRPr="00D75BB5">
        <w:rPr>
          <w:spacing w:val="-87"/>
          <w:w w:val="95"/>
          <w:shd w:val="clear" w:color="auto" w:fill="FFFF00"/>
        </w:rPr>
        <w:t xml:space="preserve"> </w:t>
      </w:r>
      <w:r w:rsidR="00C12530" w:rsidRPr="00D75BB5">
        <w:rPr>
          <w:b/>
          <w:w w:val="95"/>
          <w:shd w:val="clear" w:color="auto" w:fill="FFFF00"/>
        </w:rPr>
        <w:t>ZERO</w:t>
      </w:r>
      <w:r w:rsidR="00C12530" w:rsidRPr="00D75BB5">
        <w:rPr>
          <w:b/>
          <w:spacing w:val="-88"/>
          <w:w w:val="95"/>
          <w:shd w:val="clear" w:color="auto" w:fill="FFFF00"/>
        </w:rPr>
        <w:t xml:space="preserve"> </w:t>
      </w:r>
      <w:r w:rsidR="00C12530" w:rsidRPr="00D75BB5">
        <w:rPr>
          <w:spacing w:val="-3"/>
          <w:w w:val="95"/>
          <w:shd w:val="clear" w:color="auto" w:fill="FFFF00"/>
        </w:rPr>
        <w:t>teachers</w:t>
      </w:r>
      <w:r w:rsidR="00C12530" w:rsidRPr="00D75BB5">
        <w:rPr>
          <w:spacing w:val="-87"/>
          <w:w w:val="95"/>
          <w:shd w:val="clear" w:color="auto" w:fill="FFFF00"/>
        </w:rPr>
        <w:t xml:space="preserve"> </w:t>
      </w:r>
      <w:r w:rsidR="00C12530" w:rsidRPr="00D75BB5">
        <w:rPr>
          <w:w w:val="95"/>
          <w:shd w:val="clear" w:color="auto" w:fill="FFFF00"/>
        </w:rPr>
        <w:t>of</w:t>
      </w:r>
      <w:r w:rsidR="00C12530" w:rsidRPr="00D75BB5">
        <w:rPr>
          <w:spacing w:val="-88"/>
          <w:w w:val="95"/>
          <w:shd w:val="clear" w:color="auto" w:fill="FFFF00"/>
        </w:rPr>
        <w:t xml:space="preserve"> </w:t>
      </w:r>
      <w:r w:rsidR="00C12530" w:rsidRPr="00D75BB5">
        <w:rPr>
          <w:spacing w:val="-11"/>
          <w:w w:val="95"/>
          <w:shd w:val="clear" w:color="auto" w:fill="FFFF00"/>
        </w:rPr>
        <w:t>color.</w:t>
      </w:r>
      <w:r w:rsidR="00C12530" w:rsidRPr="00D75BB5">
        <w:rPr>
          <w:spacing w:val="-11"/>
          <w:shd w:val="clear" w:color="auto" w:fill="FFFF00"/>
        </w:rPr>
        <w:tab/>
      </w:r>
    </w:p>
    <w:p w:rsidR="00CA0359" w:rsidRPr="00D75BB5" w:rsidRDefault="00CA0359" w:rsidP="001E71D5">
      <w:pPr>
        <w:sectPr w:rsidR="00CA0359" w:rsidRPr="00D75BB5">
          <w:pgSz w:w="19200" w:h="10800" w:orient="landscape"/>
          <w:pgMar w:top="600" w:right="40" w:bottom="0" w:left="640" w:header="720" w:footer="720" w:gutter="0"/>
          <w:cols w:space="720"/>
        </w:sectPr>
      </w:pPr>
    </w:p>
    <w:p w:rsidR="00CA0359" w:rsidRPr="00D75BB5" w:rsidRDefault="00C12530" w:rsidP="00C12530">
      <w:pPr>
        <w:pStyle w:val="Heading1"/>
      </w:pPr>
      <w:r w:rsidRPr="00D75BB5">
        <w:lastRenderedPageBreak/>
        <w:t>Be</w:t>
      </w:r>
      <w:r w:rsidRPr="00D75BB5">
        <w:rPr>
          <w:spacing w:val="-52"/>
        </w:rPr>
        <w:t xml:space="preserve"> </w:t>
      </w:r>
      <w:r w:rsidRPr="00D75BB5">
        <w:t>Mindful of</w:t>
      </w:r>
      <w:r w:rsidRPr="00D75BB5">
        <w:rPr>
          <w:spacing w:val="-54"/>
        </w:rPr>
        <w:t xml:space="preserve"> </w:t>
      </w:r>
      <w:r w:rsidRPr="00D75BB5">
        <w:t>“White</w:t>
      </w:r>
      <w:r w:rsidRPr="00D75BB5">
        <w:rPr>
          <w:spacing w:val="-52"/>
        </w:rPr>
        <w:t xml:space="preserve"> </w:t>
      </w:r>
      <w:r w:rsidRPr="00D75BB5">
        <w:t>Fragility”</w:t>
      </w:r>
    </w:p>
    <w:p w:rsidR="00CA0359" w:rsidRPr="00D75BB5" w:rsidRDefault="00CA0359" w:rsidP="001E71D5">
      <w:pPr>
        <w:rPr>
          <w:sz w:val="24"/>
          <w:szCs w:val="24"/>
        </w:rPr>
      </w:pPr>
    </w:p>
    <w:p w:rsidR="001E71D5" w:rsidRDefault="001E71D5" w:rsidP="001E71D5">
      <w:pPr>
        <w:rPr>
          <w:spacing w:val="-3"/>
          <w:sz w:val="24"/>
          <w:szCs w:val="24"/>
        </w:rPr>
      </w:pPr>
    </w:p>
    <w:p w:rsidR="001E71D5" w:rsidRDefault="001E71D5" w:rsidP="001E71D5">
      <w:pPr>
        <w:rPr>
          <w:spacing w:val="-3"/>
          <w:sz w:val="24"/>
          <w:szCs w:val="24"/>
        </w:rPr>
      </w:pPr>
    </w:p>
    <w:p w:rsidR="001E71D5" w:rsidRPr="00C12530" w:rsidRDefault="001E71D5" w:rsidP="00C12530">
      <w:pPr>
        <w:pStyle w:val="ListParagraph"/>
        <w:numPr>
          <w:ilvl w:val="0"/>
          <w:numId w:val="12"/>
        </w:numPr>
        <w:rPr>
          <w:spacing w:val="-3"/>
          <w:sz w:val="24"/>
          <w:szCs w:val="24"/>
        </w:rPr>
      </w:pPr>
      <w:r w:rsidRPr="00C12530">
        <w:rPr>
          <w:spacing w:val="-3"/>
          <w:sz w:val="24"/>
          <w:szCs w:val="24"/>
        </w:rPr>
        <w:t>A state in which even a minimum amount of racial stress becomes intolerable, and uncomfortable triggering a range of defensive moves.</w:t>
      </w:r>
    </w:p>
    <w:p w:rsidR="001E71D5" w:rsidRDefault="001E71D5" w:rsidP="001E71D5">
      <w:pPr>
        <w:rPr>
          <w:spacing w:val="-3"/>
          <w:sz w:val="24"/>
          <w:szCs w:val="24"/>
        </w:rPr>
      </w:pPr>
    </w:p>
    <w:p w:rsidR="001E71D5" w:rsidRPr="00C12530" w:rsidRDefault="001E71D5" w:rsidP="00C12530">
      <w:pPr>
        <w:pStyle w:val="ListParagraph"/>
        <w:numPr>
          <w:ilvl w:val="0"/>
          <w:numId w:val="12"/>
        </w:numPr>
        <w:rPr>
          <w:spacing w:val="-3"/>
          <w:sz w:val="24"/>
          <w:szCs w:val="24"/>
        </w:rPr>
      </w:pPr>
      <w:r w:rsidRPr="00C12530">
        <w:rPr>
          <w:spacing w:val="-3"/>
          <w:sz w:val="24"/>
          <w:szCs w:val="24"/>
        </w:rPr>
        <w:t xml:space="preserve">Many whites are infrequently challenged &amp; have less of a tolerance for </w:t>
      </w:r>
      <w:proofErr w:type="gramStart"/>
      <w:r w:rsidRPr="00C12530">
        <w:rPr>
          <w:spacing w:val="-3"/>
          <w:sz w:val="24"/>
          <w:szCs w:val="24"/>
        </w:rPr>
        <w:t>race based</w:t>
      </w:r>
      <w:proofErr w:type="gramEnd"/>
      <w:r w:rsidRPr="00C12530">
        <w:rPr>
          <w:spacing w:val="-3"/>
          <w:sz w:val="24"/>
          <w:szCs w:val="24"/>
        </w:rPr>
        <w:t xml:space="preserve"> stress, and become defensive, guilty, hostile, fearful (and tearful) when confronted. Hence, the term “White fragility”</w:t>
      </w:r>
    </w:p>
    <w:p w:rsidR="001E71D5" w:rsidRDefault="001E71D5" w:rsidP="001E71D5">
      <w:pPr>
        <w:rPr>
          <w:spacing w:val="-3"/>
          <w:sz w:val="24"/>
          <w:szCs w:val="24"/>
        </w:rPr>
      </w:pPr>
    </w:p>
    <w:p w:rsidR="00CA0359" w:rsidRPr="00D75BB5" w:rsidRDefault="00CA0359" w:rsidP="001E71D5">
      <w:pPr>
        <w:rPr>
          <w:sz w:val="52"/>
        </w:rPr>
        <w:sectPr w:rsidR="00CA0359" w:rsidRPr="00D75BB5">
          <w:pgSz w:w="19200" w:h="10800" w:orient="landscape"/>
          <w:pgMar w:top="960" w:right="40" w:bottom="280" w:left="640" w:header="720" w:footer="720" w:gutter="0"/>
          <w:cols w:space="720"/>
        </w:sectPr>
      </w:pPr>
    </w:p>
    <w:p w:rsidR="00CA0359" w:rsidRPr="00D75BB5" w:rsidRDefault="00C12530" w:rsidP="00C12530">
      <w:pPr>
        <w:pStyle w:val="Heading1"/>
      </w:pPr>
      <w:r w:rsidRPr="00D75BB5">
        <w:rPr>
          <w:spacing w:val="-16"/>
        </w:rPr>
        <w:lastRenderedPageBreak/>
        <w:t xml:space="preserve">Turn </w:t>
      </w:r>
      <w:r w:rsidRPr="00D75BB5">
        <w:t xml:space="preserve">and </w:t>
      </w:r>
      <w:proofErr w:type="gramStart"/>
      <w:r w:rsidRPr="00D75BB5">
        <w:rPr>
          <w:spacing w:val="-18"/>
        </w:rPr>
        <w:t>Talk</w:t>
      </w:r>
      <w:r w:rsidRPr="00D75BB5">
        <w:rPr>
          <w:spacing w:val="-138"/>
        </w:rPr>
        <w:t xml:space="preserve"> </w:t>
      </w:r>
      <w:r w:rsidRPr="00D75BB5">
        <w:t>!</w:t>
      </w:r>
      <w:proofErr w:type="gramEnd"/>
    </w:p>
    <w:p w:rsidR="00CA0359" w:rsidRPr="001E71D5" w:rsidRDefault="00CA0359" w:rsidP="001E71D5">
      <w:pPr>
        <w:rPr>
          <w:sz w:val="32"/>
          <w:szCs w:val="32"/>
        </w:rPr>
      </w:pPr>
    </w:p>
    <w:p w:rsidR="00CA0359" w:rsidRPr="001E71D5" w:rsidRDefault="00C12530" w:rsidP="001E71D5">
      <w:pPr>
        <w:rPr>
          <w:sz w:val="32"/>
          <w:szCs w:val="32"/>
        </w:rPr>
      </w:pPr>
      <w:r w:rsidRPr="001E71D5">
        <w:rPr>
          <w:spacing w:val="-4"/>
          <w:w w:val="95"/>
          <w:sz w:val="32"/>
          <w:szCs w:val="32"/>
        </w:rPr>
        <w:t>Why</w:t>
      </w:r>
      <w:r w:rsidRPr="001E71D5">
        <w:rPr>
          <w:spacing w:val="-39"/>
          <w:w w:val="95"/>
          <w:sz w:val="32"/>
          <w:szCs w:val="32"/>
        </w:rPr>
        <w:t xml:space="preserve"> </w:t>
      </w:r>
      <w:r w:rsidRPr="001E71D5">
        <w:rPr>
          <w:w w:val="95"/>
          <w:sz w:val="32"/>
          <w:szCs w:val="32"/>
        </w:rPr>
        <w:t>are</w:t>
      </w:r>
      <w:r w:rsidRPr="001E71D5">
        <w:rPr>
          <w:spacing w:val="-39"/>
          <w:w w:val="95"/>
          <w:sz w:val="32"/>
          <w:szCs w:val="32"/>
        </w:rPr>
        <w:t xml:space="preserve"> </w:t>
      </w:r>
      <w:r w:rsidRPr="001E71D5">
        <w:rPr>
          <w:w w:val="95"/>
          <w:sz w:val="32"/>
          <w:szCs w:val="32"/>
        </w:rPr>
        <w:t>people</w:t>
      </w:r>
      <w:r w:rsidRPr="001E71D5">
        <w:rPr>
          <w:spacing w:val="-39"/>
          <w:w w:val="95"/>
          <w:sz w:val="32"/>
          <w:szCs w:val="32"/>
        </w:rPr>
        <w:t xml:space="preserve"> </w:t>
      </w:r>
      <w:r w:rsidRPr="001E71D5">
        <w:rPr>
          <w:spacing w:val="-3"/>
          <w:w w:val="95"/>
          <w:sz w:val="32"/>
          <w:szCs w:val="32"/>
        </w:rPr>
        <w:t xml:space="preserve">uncomfortable </w:t>
      </w:r>
      <w:r w:rsidRPr="001E71D5">
        <w:rPr>
          <w:sz w:val="32"/>
          <w:szCs w:val="32"/>
        </w:rPr>
        <w:t>discussing</w:t>
      </w:r>
      <w:r w:rsidRPr="001E71D5">
        <w:rPr>
          <w:spacing w:val="-43"/>
          <w:sz w:val="32"/>
          <w:szCs w:val="32"/>
        </w:rPr>
        <w:t xml:space="preserve"> </w:t>
      </w:r>
      <w:r w:rsidRPr="001E71D5">
        <w:rPr>
          <w:spacing w:val="-3"/>
          <w:sz w:val="32"/>
          <w:szCs w:val="32"/>
        </w:rPr>
        <w:t>race?</w:t>
      </w:r>
    </w:p>
    <w:p w:rsidR="00CA0359" w:rsidRPr="001E71D5" w:rsidRDefault="00CA0359" w:rsidP="001E71D5">
      <w:pPr>
        <w:rPr>
          <w:sz w:val="32"/>
          <w:szCs w:val="32"/>
        </w:rPr>
      </w:pPr>
    </w:p>
    <w:p w:rsidR="00CA0359" w:rsidRPr="001E71D5" w:rsidRDefault="00C12530" w:rsidP="001E71D5">
      <w:pPr>
        <w:rPr>
          <w:sz w:val="32"/>
          <w:szCs w:val="32"/>
        </w:rPr>
      </w:pPr>
      <w:r w:rsidRPr="001E71D5">
        <w:rPr>
          <w:spacing w:val="-4"/>
          <w:sz w:val="32"/>
          <w:szCs w:val="32"/>
        </w:rPr>
        <w:t xml:space="preserve">Why </w:t>
      </w:r>
      <w:r w:rsidRPr="001E71D5">
        <w:rPr>
          <w:sz w:val="32"/>
          <w:szCs w:val="32"/>
        </w:rPr>
        <w:t xml:space="preserve">are </w:t>
      </w:r>
      <w:r w:rsidRPr="001E71D5">
        <w:rPr>
          <w:spacing w:val="-3"/>
          <w:sz w:val="32"/>
          <w:szCs w:val="32"/>
        </w:rPr>
        <w:t xml:space="preserve">People </w:t>
      </w:r>
      <w:r w:rsidRPr="001E71D5">
        <w:rPr>
          <w:sz w:val="32"/>
          <w:szCs w:val="32"/>
        </w:rPr>
        <w:t xml:space="preserve">of Color more </w:t>
      </w:r>
      <w:r w:rsidRPr="001E71D5">
        <w:rPr>
          <w:spacing w:val="-3"/>
          <w:sz w:val="32"/>
          <w:szCs w:val="32"/>
        </w:rPr>
        <w:t>likely</w:t>
      </w:r>
      <w:r w:rsidRPr="001E71D5">
        <w:rPr>
          <w:spacing w:val="-98"/>
          <w:sz w:val="32"/>
          <w:szCs w:val="32"/>
        </w:rPr>
        <w:t xml:space="preserve"> </w:t>
      </w:r>
      <w:r w:rsidRPr="001E71D5">
        <w:rPr>
          <w:spacing w:val="-3"/>
          <w:sz w:val="32"/>
          <w:szCs w:val="32"/>
        </w:rPr>
        <w:t>to</w:t>
      </w:r>
      <w:r w:rsidRPr="001E71D5">
        <w:rPr>
          <w:spacing w:val="-98"/>
          <w:sz w:val="32"/>
          <w:szCs w:val="32"/>
        </w:rPr>
        <w:t xml:space="preserve"> </w:t>
      </w:r>
      <w:r w:rsidRPr="001E71D5">
        <w:rPr>
          <w:sz w:val="32"/>
          <w:szCs w:val="32"/>
        </w:rPr>
        <w:t>acknowledge</w:t>
      </w:r>
      <w:r w:rsidRPr="001E71D5">
        <w:rPr>
          <w:spacing w:val="-98"/>
          <w:sz w:val="32"/>
          <w:szCs w:val="32"/>
        </w:rPr>
        <w:t xml:space="preserve"> </w:t>
      </w:r>
      <w:r w:rsidRPr="001E71D5">
        <w:rPr>
          <w:sz w:val="32"/>
          <w:szCs w:val="32"/>
        </w:rPr>
        <w:t>or</w:t>
      </w:r>
      <w:r w:rsidRPr="001E71D5">
        <w:rPr>
          <w:spacing w:val="-97"/>
          <w:sz w:val="32"/>
          <w:szCs w:val="32"/>
        </w:rPr>
        <w:t xml:space="preserve"> </w:t>
      </w:r>
      <w:r w:rsidRPr="001E71D5">
        <w:rPr>
          <w:sz w:val="32"/>
          <w:szCs w:val="32"/>
        </w:rPr>
        <w:t xml:space="preserve">discuss </w:t>
      </w:r>
      <w:r w:rsidRPr="001E71D5">
        <w:rPr>
          <w:spacing w:val="-3"/>
          <w:w w:val="95"/>
          <w:sz w:val="32"/>
          <w:szCs w:val="32"/>
        </w:rPr>
        <w:t>race</w:t>
      </w:r>
      <w:r w:rsidRPr="001E71D5">
        <w:rPr>
          <w:spacing w:val="-75"/>
          <w:w w:val="95"/>
          <w:sz w:val="32"/>
          <w:szCs w:val="32"/>
        </w:rPr>
        <w:t xml:space="preserve"> </w:t>
      </w:r>
      <w:r w:rsidRPr="001E71D5">
        <w:rPr>
          <w:w w:val="95"/>
          <w:sz w:val="32"/>
          <w:szCs w:val="32"/>
        </w:rPr>
        <w:t>and</w:t>
      </w:r>
      <w:r w:rsidRPr="001E71D5">
        <w:rPr>
          <w:spacing w:val="-75"/>
          <w:w w:val="95"/>
          <w:sz w:val="32"/>
          <w:szCs w:val="32"/>
        </w:rPr>
        <w:t xml:space="preserve"> </w:t>
      </w:r>
      <w:r w:rsidRPr="001E71D5">
        <w:rPr>
          <w:w w:val="95"/>
          <w:sz w:val="32"/>
          <w:szCs w:val="32"/>
        </w:rPr>
        <w:t>racism</w:t>
      </w:r>
      <w:r w:rsidRPr="001E71D5">
        <w:rPr>
          <w:spacing w:val="-74"/>
          <w:w w:val="95"/>
          <w:sz w:val="32"/>
          <w:szCs w:val="32"/>
        </w:rPr>
        <w:t xml:space="preserve"> </w:t>
      </w:r>
      <w:r w:rsidRPr="001E71D5">
        <w:rPr>
          <w:w w:val="95"/>
          <w:sz w:val="32"/>
          <w:szCs w:val="32"/>
        </w:rPr>
        <w:t>issues</w:t>
      </w:r>
      <w:r w:rsidRPr="001E71D5">
        <w:rPr>
          <w:spacing w:val="-74"/>
          <w:w w:val="95"/>
          <w:sz w:val="32"/>
          <w:szCs w:val="32"/>
        </w:rPr>
        <w:t xml:space="preserve"> </w:t>
      </w:r>
      <w:r w:rsidRPr="001E71D5">
        <w:rPr>
          <w:w w:val="95"/>
          <w:sz w:val="32"/>
          <w:szCs w:val="32"/>
        </w:rPr>
        <w:t>than</w:t>
      </w:r>
      <w:r w:rsidRPr="001E71D5">
        <w:rPr>
          <w:spacing w:val="-74"/>
          <w:w w:val="95"/>
          <w:sz w:val="32"/>
          <w:szCs w:val="32"/>
        </w:rPr>
        <w:t xml:space="preserve"> </w:t>
      </w:r>
      <w:r w:rsidRPr="001E71D5">
        <w:rPr>
          <w:w w:val="95"/>
          <w:sz w:val="32"/>
          <w:szCs w:val="32"/>
        </w:rPr>
        <w:t xml:space="preserve">White </w:t>
      </w:r>
      <w:r w:rsidRPr="001E71D5">
        <w:rPr>
          <w:sz w:val="32"/>
          <w:szCs w:val="32"/>
        </w:rPr>
        <w:t>people</w:t>
      </w:r>
      <w:r w:rsidRPr="001E71D5">
        <w:rPr>
          <w:spacing w:val="-35"/>
          <w:sz w:val="32"/>
          <w:szCs w:val="32"/>
        </w:rPr>
        <w:t xml:space="preserve"> </w:t>
      </w:r>
      <w:r w:rsidRPr="001E71D5">
        <w:rPr>
          <w:sz w:val="32"/>
          <w:szCs w:val="32"/>
        </w:rPr>
        <w:t>are?</w:t>
      </w:r>
    </w:p>
    <w:p w:rsidR="00CA0359" w:rsidRPr="001E71D5" w:rsidRDefault="00CA0359" w:rsidP="001E71D5">
      <w:pPr>
        <w:rPr>
          <w:sz w:val="32"/>
          <w:szCs w:val="32"/>
        </w:rPr>
      </w:pPr>
    </w:p>
    <w:p w:rsidR="00CA0359" w:rsidRPr="001E71D5" w:rsidRDefault="00C12530" w:rsidP="001E71D5">
      <w:pPr>
        <w:rPr>
          <w:sz w:val="32"/>
          <w:szCs w:val="32"/>
        </w:rPr>
      </w:pPr>
      <w:r w:rsidRPr="001E71D5">
        <w:rPr>
          <w:sz w:val="32"/>
          <w:szCs w:val="32"/>
        </w:rPr>
        <w:t>What</w:t>
      </w:r>
      <w:r w:rsidRPr="001E71D5">
        <w:rPr>
          <w:spacing w:val="-95"/>
          <w:sz w:val="32"/>
          <w:szCs w:val="32"/>
        </w:rPr>
        <w:t xml:space="preserve"> </w:t>
      </w:r>
      <w:r w:rsidRPr="001E71D5">
        <w:rPr>
          <w:spacing w:val="-4"/>
          <w:sz w:val="32"/>
          <w:szCs w:val="32"/>
        </w:rPr>
        <w:t>steps</w:t>
      </w:r>
      <w:r w:rsidRPr="001E71D5">
        <w:rPr>
          <w:spacing w:val="-95"/>
          <w:sz w:val="32"/>
          <w:szCs w:val="32"/>
        </w:rPr>
        <w:t xml:space="preserve"> </w:t>
      </w:r>
      <w:r w:rsidRPr="001E71D5">
        <w:rPr>
          <w:sz w:val="32"/>
          <w:szCs w:val="32"/>
        </w:rPr>
        <w:t>can</w:t>
      </w:r>
      <w:r w:rsidRPr="001E71D5">
        <w:rPr>
          <w:spacing w:val="-95"/>
          <w:sz w:val="32"/>
          <w:szCs w:val="32"/>
        </w:rPr>
        <w:t xml:space="preserve"> </w:t>
      </w:r>
      <w:r w:rsidRPr="001E71D5">
        <w:rPr>
          <w:sz w:val="32"/>
          <w:szCs w:val="32"/>
        </w:rPr>
        <w:t>we</w:t>
      </w:r>
      <w:r w:rsidRPr="001E71D5">
        <w:rPr>
          <w:spacing w:val="-95"/>
          <w:sz w:val="32"/>
          <w:szCs w:val="32"/>
        </w:rPr>
        <w:t xml:space="preserve"> </w:t>
      </w:r>
      <w:r w:rsidRPr="001E71D5">
        <w:rPr>
          <w:spacing w:val="-6"/>
          <w:sz w:val="32"/>
          <w:szCs w:val="32"/>
        </w:rPr>
        <w:t>take</w:t>
      </w:r>
      <w:r w:rsidRPr="001E71D5">
        <w:rPr>
          <w:spacing w:val="-96"/>
          <w:sz w:val="32"/>
          <w:szCs w:val="32"/>
        </w:rPr>
        <w:t xml:space="preserve"> </w:t>
      </w:r>
      <w:r w:rsidRPr="001E71D5">
        <w:rPr>
          <w:spacing w:val="-3"/>
          <w:sz w:val="32"/>
          <w:szCs w:val="32"/>
        </w:rPr>
        <w:t>to</w:t>
      </w:r>
      <w:r w:rsidRPr="001E71D5">
        <w:rPr>
          <w:spacing w:val="-94"/>
          <w:sz w:val="32"/>
          <w:szCs w:val="32"/>
        </w:rPr>
        <w:t xml:space="preserve"> </w:t>
      </w:r>
      <w:r w:rsidRPr="001E71D5">
        <w:rPr>
          <w:sz w:val="32"/>
          <w:szCs w:val="32"/>
        </w:rPr>
        <w:t>talk more</w:t>
      </w:r>
      <w:r w:rsidRPr="001E71D5">
        <w:rPr>
          <w:spacing w:val="-78"/>
          <w:sz w:val="32"/>
          <w:szCs w:val="32"/>
        </w:rPr>
        <w:t xml:space="preserve"> </w:t>
      </w:r>
      <w:r w:rsidRPr="001E71D5">
        <w:rPr>
          <w:sz w:val="32"/>
          <w:szCs w:val="32"/>
        </w:rPr>
        <w:t>openly</w:t>
      </w:r>
      <w:r w:rsidRPr="001E71D5">
        <w:rPr>
          <w:spacing w:val="-76"/>
          <w:sz w:val="32"/>
          <w:szCs w:val="32"/>
        </w:rPr>
        <w:t xml:space="preserve"> </w:t>
      </w:r>
      <w:r w:rsidRPr="001E71D5">
        <w:rPr>
          <w:sz w:val="32"/>
          <w:szCs w:val="32"/>
        </w:rPr>
        <w:t>about</w:t>
      </w:r>
      <w:r w:rsidRPr="001E71D5">
        <w:rPr>
          <w:spacing w:val="-76"/>
          <w:sz w:val="32"/>
          <w:szCs w:val="32"/>
        </w:rPr>
        <w:t xml:space="preserve"> </w:t>
      </w:r>
      <w:r w:rsidRPr="001E71D5">
        <w:rPr>
          <w:spacing w:val="-3"/>
          <w:sz w:val="32"/>
          <w:szCs w:val="32"/>
        </w:rPr>
        <w:t>race</w:t>
      </w:r>
      <w:r w:rsidRPr="001E71D5">
        <w:rPr>
          <w:spacing w:val="-78"/>
          <w:sz w:val="32"/>
          <w:szCs w:val="32"/>
        </w:rPr>
        <w:t xml:space="preserve"> </w:t>
      </w:r>
      <w:r w:rsidRPr="001E71D5">
        <w:rPr>
          <w:sz w:val="32"/>
          <w:szCs w:val="32"/>
        </w:rPr>
        <w:t>and racism?</w:t>
      </w:r>
    </w:p>
    <w:p w:rsidR="00CA0359" w:rsidRPr="00D75BB5" w:rsidRDefault="00CA0359" w:rsidP="001E71D5">
      <w:pPr>
        <w:rPr>
          <w:sz w:val="52"/>
        </w:rPr>
        <w:sectPr w:rsidR="00CA0359" w:rsidRPr="00D75BB5">
          <w:pgSz w:w="19200" w:h="10800" w:orient="landscape"/>
          <w:pgMar w:top="380" w:right="40" w:bottom="280" w:left="640" w:header="720" w:footer="720" w:gutter="0"/>
          <w:cols w:space="720"/>
        </w:sectPr>
      </w:pPr>
    </w:p>
    <w:p w:rsidR="00CA0359" w:rsidRPr="00D75BB5" w:rsidRDefault="00C12530" w:rsidP="00C12530">
      <w:pPr>
        <w:pStyle w:val="Heading1"/>
      </w:pPr>
      <w:r w:rsidRPr="00D75BB5">
        <w:lastRenderedPageBreak/>
        <w:t xml:space="preserve">Strategy </w:t>
      </w:r>
      <w:r w:rsidRPr="00D75BB5">
        <w:t>#1--Be</w:t>
      </w:r>
      <w:r w:rsidRPr="00D75BB5">
        <w:rPr>
          <w:spacing w:val="-129"/>
        </w:rPr>
        <w:t xml:space="preserve"> </w:t>
      </w:r>
      <w:r w:rsidRPr="00D75BB5">
        <w:rPr>
          <w:spacing w:val="-3"/>
        </w:rPr>
        <w:t>Honest</w:t>
      </w:r>
    </w:p>
    <w:p w:rsidR="001E71D5" w:rsidRPr="001E71D5" w:rsidRDefault="00C12530" w:rsidP="001E71D5">
      <w:r w:rsidRPr="00D75BB5">
        <w:rPr>
          <w:sz w:val="66"/>
        </w:rPr>
        <w:t xml:space="preserve">What </w:t>
      </w:r>
      <w:proofErr w:type="gramStart"/>
      <w:r w:rsidRPr="00D75BB5">
        <w:rPr>
          <w:spacing w:val="-4"/>
          <w:sz w:val="66"/>
        </w:rPr>
        <w:t>are</w:t>
      </w:r>
      <w:proofErr w:type="gramEnd"/>
      <w:r w:rsidRPr="00D75BB5">
        <w:rPr>
          <w:spacing w:val="-4"/>
          <w:sz w:val="66"/>
        </w:rPr>
        <w:t xml:space="preserve"> </w:t>
      </w:r>
      <w:r w:rsidRPr="00D75BB5">
        <w:rPr>
          <w:spacing w:val="-6"/>
          <w:sz w:val="66"/>
        </w:rPr>
        <w:t xml:space="preserve">my </w:t>
      </w:r>
      <w:r w:rsidRPr="00D75BB5">
        <w:rPr>
          <w:sz w:val="66"/>
        </w:rPr>
        <w:t>bias</w:t>
      </w:r>
      <w:r w:rsidRPr="00D75BB5">
        <w:rPr>
          <w:sz w:val="66"/>
        </w:rPr>
        <w:t xml:space="preserve">? </w:t>
      </w:r>
    </w:p>
    <w:p w:rsidR="00CA0359" w:rsidRPr="001E71D5" w:rsidRDefault="00C12530" w:rsidP="001E71D5">
      <w:pPr>
        <w:rPr>
          <w:sz w:val="28"/>
          <w:szCs w:val="28"/>
        </w:rPr>
      </w:pPr>
      <w:r w:rsidRPr="001E71D5">
        <w:rPr>
          <w:sz w:val="28"/>
          <w:szCs w:val="28"/>
        </w:rPr>
        <w:t xml:space="preserve">Examine </w:t>
      </w:r>
      <w:r w:rsidRPr="001E71D5">
        <w:rPr>
          <w:sz w:val="28"/>
          <w:szCs w:val="28"/>
        </w:rPr>
        <w:t xml:space="preserve">your </w:t>
      </w:r>
      <w:r w:rsidRPr="001E71D5">
        <w:rPr>
          <w:sz w:val="28"/>
          <w:szCs w:val="28"/>
        </w:rPr>
        <w:t>own prejudices</w:t>
      </w:r>
      <w:r w:rsidRPr="001E71D5">
        <w:rPr>
          <w:sz w:val="28"/>
          <w:szCs w:val="28"/>
        </w:rPr>
        <w:t xml:space="preserve"> </w:t>
      </w:r>
      <w:r w:rsidRPr="001E71D5">
        <w:rPr>
          <w:sz w:val="28"/>
          <w:szCs w:val="28"/>
        </w:rPr>
        <w:t>and</w:t>
      </w:r>
      <w:r w:rsidRPr="001E71D5">
        <w:rPr>
          <w:sz w:val="28"/>
          <w:szCs w:val="28"/>
        </w:rPr>
        <w:t xml:space="preserve"> </w:t>
      </w:r>
      <w:r w:rsidRPr="001E71D5">
        <w:rPr>
          <w:sz w:val="28"/>
          <w:szCs w:val="28"/>
        </w:rPr>
        <w:t>values</w:t>
      </w:r>
      <w:r w:rsidRPr="001E71D5">
        <w:rPr>
          <w:sz w:val="28"/>
          <w:szCs w:val="28"/>
        </w:rPr>
        <w:t xml:space="preserve"> </w:t>
      </w:r>
      <w:r w:rsidRPr="001E71D5">
        <w:rPr>
          <w:sz w:val="28"/>
          <w:szCs w:val="28"/>
        </w:rPr>
        <w:t>as</w:t>
      </w:r>
      <w:r w:rsidRPr="001E71D5">
        <w:rPr>
          <w:sz w:val="28"/>
          <w:szCs w:val="28"/>
        </w:rPr>
        <w:t xml:space="preserve"> </w:t>
      </w:r>
      <w:r w:rsidRPr="001E71D5">
        <w:rPr>
          <w:sz w:val="28"/>
          <w:szCs w:val="28"/>
        </w:rPr>
        <w:t>it pertains</w:t>
      </w:r>
      <w:r w:rsidRPr="001E71D5">
        <w:rPr>
          <w:sz w:val="28"/>
          <w:szCs w:val="28"/>
        </w:rPr>
        <w:t xml:space="preserve"> </w:t>
      </w:r>
      <w:r w:rsidRPr="001E71D5">
        <w:rPr>
          <w:sz w:val="28"/>
          <w:szCs w:val="28"/>
        </w:rPr>
        <w:t>to</w:t>
      </w:r>
      <w:r w:rsidRPr="001E71D5">
        <w:rPr>
          <w:sz w:val="28"/>
          <w:szCs w:val="28"/>
        </w:rPr>
        <w:t xml:space="preserve"> </w:t>
      </w:r>
      <w:r w:rsidRPr="001E71D5">
        <w:rPr>
          <w:sz w:val="28"/>
          <w:szCs w:val="28"/>
        </w:rPr>
        <w:t>your</w:t>
      </w:r>
      <w:r w:rsidRPr="001E71D5">
        <w:rPr>
          <w:sz w:val="28"/>
          <w:szCs w:val="28"/>
        </w:rPr>
        <w:t xml:space="preserve"> </w:t>
      </w:r>
      <w:r w:rsidRPr="001E71D5">
        <w:rPr>
          <w:sz w:val="28"/>
          <w:szCs w:val="28"/>
        </w:rPr>
        <w:t>own</w:t>
      </w:r>
      <w:r w:rsidRPr="001E71D5">
        <w:rPr>
          <w:sz w:val="28"/>
          <w:szCs w:val="28"/>
        </w:rPr>
        <w:t xml:space="preserve"> </w:t>
      </w:r>
      <w:r w:rsidRPr="001E71D5">
        <w:rPr>
          <w:sz w:val="28"/>
          <w:szCs w:val="28"/>
        </w:rPr>
        <w:t xml:space="preserve">beliefs </w:t>
      </w:r>
      <w:r w:rsidRPr="001E71D5">
        <w:rPr>
          <w:sz w:val="28"/>
          <w:szCs w:val="28"/>
        </w:rPr>
        <w:t>about</w:t>
      </w:r>
      <w:r w:rsidRPr="001E71D5">
        <w:rPr>
          <w:sz w:val="28"/>
          <w:szCs w:val="28"/>
        </w:rPr>
        <w:t xml:space="preserve"> </w:t>
      </w:r>
      <w:r w:rsidRPr="001E71D5">
        <w:rPr>
          <w:sz w:val="28"/>
          <w:szCs w:val="28"/>
        </w:rPr>
        <w:t>people</w:t>
      </w:r>
      <w:r w:rsidRPr="001E71D5">
        <w:rPr>
          <w:sz w:val="28"/>
          <w:szCs w:val="28"/>
        </w:rPr>
        <w:t xml:space="preserve"> </w:t>
      </w:r>
      <w:r w:rsidRPr="001E71D5">
        <w:rPr>
          <w:sz w:val="28"/>
          <w:szCs w:val="28"/>
        </w:rPr>
        <w:t>of</w:t>
      </w:r>
      <w:r w:rsidRPr="001E71D5">
        <w:rPr>
          <w:sz w:val="28"/>
          <w:szCs w:val="28"/>
        </w:rPr>
        <w:t xml:space="preserve"> </w:t>
      </w:r>
      <w:r w:rsidRPr="001E71D5">
        <w:rPr>
          <w:sz w:val="28"/>
          <w:szCs w:val="28"/>
        </w:rPr>
        <w:t>color.</w:t>
      </w:r>
      <w:r w:rsidRPr="001E71D5">
        <w:rPr>
          <w:sz w:val="28"/>
          <w:szCs w:val="28"/>
        </w:rPr>
        <w:t xml:space="preserve"> </w:t>
      </w:r>
      <w:r w:rsidRPr="001E71D5">
        <w:rPr>
          <w:sz w:val="28"/>
          <w:szCs w:val="28"/>
        </w:rPr>
        <w:t>Do</w:t>
      </w:r>
      <w:r w:rsidRPr="001E71D5">
        <w:rPr>
          <w:sz w:val="28"/>
          <w:szCs w:val="28"/>
        </w:rPr>
        <w:t xml:space="preserve"> </w:t>
      </w:r>
      <w:r w:rsidRPr="001E71D5">
        <w:rPr>
          <w:sz w:val="28"/>
          <w:szCs w:val="28"/>
        </w:rPr>
        <w:t xml:space="preserve">I </w:t>
      </w:r>
      <w:r w:rsidRPr="001E71D5">
        <w:rPr>
          <w:sz w:val="28"/>
          <w:szCs w:val="28"/>
        </w:rPr>
        <w:t xml:space="preserve">stereotype </w:t>
      </w:r>
      <w:r w:rsidRPr="001E71D5">
        <w:rPr>
          <w:sz w:val="28"/>
          <w:szCs w:val="28"/>
        </w:rPr>
        <w:t>people of</w:t>
      </w:r>
      <w:r w:rsidRPr="001E71D5">
        <w:rPr>
          <w:sz w:val="28"/>
          <w:szCs w:val="28"/>
        </w:rPr>
        <w:t xml:space="preserve"> </w:t>
      </w:r>
      <w:r w:rsidRPr="001E71D5">
        <w:rPr>
          <w:sz w:val="28"/>
          <w:szCs w:val="28"/>
        </w:rPr>
        <w:t xml:space="preserve">color? </w:t>
      </w:r>
      <w:r w:rsidRPr="001E71D5">
        <w:rPr>
          <w:sz w:val="28"/>
          <w:szCs w:val="28"/>
        </w:rPr>
        <w:t xml:space="preserve">What </w:t>
      </w:r>
      <w:r w:rsidRPr="001E71D5">
        <w:rPr>
          <w:sz w:val="28"/>
          <w:szCs w:val="28"/>
        </w:rPr>
        <w:t xml:space="preserve">were </w:t>
      </w:r>
      <w:r w:rsidRPr="001E71D5">
        <w:rPr>
          <w:sz w:val="28"/>
          <w:szCs w:val="28"/>
        </w:rPr>
        <w:t xml:space="preserve">the messages </w:t>
      </w:r>
      <w:r w:rsidRPr="001E71D5">
        <w:rPr>
          <w:sz w:val="28"/>
          <w:szCs w:val="28"/>
        </w:rPr>
        <w:t>that</w:t>
      </w:r>
      <w:r w:rsidRPr="001E71D5">
        <w:rPr>
          <w:sz w:val="28"/>
          <w:szCs w:val="28"/>
        </w:rPr>
        <w:t xml:space="preserve"> </w:t>
      </w:r>
      <w:r w:rsidRPr="001E71D5">
        <w:rPr>
          <w:sz w:val="28"/>
          <w:szCs w:val="28"/>
        </w:rPr>
        <w:t>I</w:t>
      </w:r>
      <w:r w:rsidRPr="001E71D5">
        <w:rPr>
          <w:sz w:val="28"/>
          <w:szCs w:val="28"/>
        </w:rPr>
        <w:t xml:space="preserve"> </w:t>
      </w:r>
      <w:r w:rsidRPr="001E71D5">
        <w:rPr>
          <w:sz w:val="28"/>
          <w:szCs w:val="28"/>
        </w:rPr>
        <w:t>received</w:t>
      </w:r>
      <w:r w:rsidRPr="001E71D5">
        <w:rPr>
          <w:sz w:val="28"/>
          <w:szCs w:val="28"/>
        </w:rPr>
        <w:t xml:space="preserve"> </w:t>
      </w:r>
      <w:r w:rsidRPr="001E71D5">
        <w:rPr>
          <w:sz w:val="28"/>
          <w:szCs w:val="28"/>
        </w:rPr>
        <w:t>growing</w:t>
      </w:r>
      <w:r w:rsidRPr="001E71D5">
        <w:rPr>
          <w:sz w:val="28"/>
          <w:szCs w:val="28"/>
        </w:rPr>
        <w:t xml:space="preserve"> </w:t>
      </w:r>
      <w:r w:rsidRPr="001E71D5">
        <w:rPr>
          <w:sz w:val="28"/>
          <w:szCs w:val="28"/>
        </w:rPr>
        <w:t>up about</w:t>
      </w:r>
      <w:r w:rsidRPr="001E71D5">
        <w:rPr>
          <w:sz w:val="28"/>
          <w:szCs w:val="28"/>
        </w:rPr>
        <w:t xml:space="preserve"> </w:t>
      </w:r>
      <w:r w:rsidRPr="001E71D5">
        <w:rPr>
          <w:sz w:val="28"/>
          <w:szCs w:val="28"/>
        </w:rPr>
        <w:t>people</w:t>
      </w:r>
      <w:r w:rsidRPr="001E71D5">
        <w:rPr>
          <w:sz w:val="28"/>
          <w:szCs w:val="28"/>
        </w:rPr>
        <w:t xml:space="preserve"> </w:t>
      </w:r>
      <w:r w:rsidRPr="001E71D5">
        <w:rPr>
          <w:sz w:val="28"/>
          <w:szCs w:val="28"/>
        </w:rPr>
        <w:t>of</w:t>
      </w:r>
      <w:r w:rsidRPr="001E71D5">
        <w:rPr>
          <w:sz w:val="28"/>
          <w:szCs w:val="28"/>
        </w:rPr>
        <w:t xml:space="preserve"> </w:t>
      </w:r>
      <w:r w:rsidRPr="001E71D5">
        <w:rPr>
          <w:sz w:val="28"/>
          <w:szCs w:val="28"/>
        </w:rPr>
        <w:t>color?</w:t>
      </w:r>
    </w:p>
    <w:p w:rsidR="00CA0359" w:rsidRPr="00D75BB5" w:rsidRDefault="00CA0359" w:rsidP="001E71D5">
      <w:pPr>
        <w:rPr>
          <w:sz w:val="66"/>
        </w:rPr>
        <w:sectPr w:rsidR="00CA0359" w:rsidRPr="00D75BB5">
          <w:pgSz w:w="19200" w:h="10800" w:orient="landscape"/>
          <w:pgMar w:top="960" w:right="40" w:bottom="280" w:left="640" w:header="720" w:footer="720" w:gutter="0"/>
          <w:cols w:space="720"/>
        </w:sectPr>
      </w:pPr>
    </w:p>
    <w:p w:rsidR="00CA0359" w:rsidRPr="001E71D5" w:rsidRDefault="00C12530" w:rsidP="00C12530">
      <w:pPr>
        <w:pStyle w:val="Heading1"/>
      </w:pPr>
      <w:r w:rsidRPr="001E71D5">
        <w:lastRenderedPageBreak/>
        <w:t>Strategy</w:t>
      </w:r>
      <w:r w:rsidRPr="001E71D5">
        <w:t xml:space="preserve"> </w:t>
      </w:r>
      <w:r w:rsidRPr="001E71D5">
        <w:t>#2--Be</w:t>
      </w:r>
      <w:r w:rsidRPr="001E71D5">
        <w:t xml:space="preserve"> </w:t>
      </w:r>
      <w:r w:rsidRPr="001E71D5">
        <w:t>a</w:t>
      </w:r>
      <w:r w:rsidRPr="001E71D5">
        <w:t xml:space="preserve"> </w:t>
      </w:r>
      <w:r w:rsidRPr="001E71D5">
        <w:t>Partner</w:t>
      </w:r>
    </w:p>
    <w:p w:rsidR="00CA0359" w:rsidRPr="001E71D5" w:rsidRDefault="00C12530" w:rsidP="001E71D5">
      <w:pPr>
        <w:rPr>
          <w:sz w:val="28"/>
          <w:szCs w:val="28"/>
        </w:rPr>
      </w:pPr>
      <w:r w:rsidRPr="001E71D5">
        <w:rPr>
          <w:spacing w:val="-6"/>
          <w:sz w:val="28"/>
          <w:szCs w:val="28"/>
        </w:rPr>
        <w:t xml:space="preserve">Volunteer </w:t>
      </w:r>
      <w:r w:rsidRPr="001E71D5">
        <w:rPr>
          <w:spacing w:val="-4"/>
          <w:sz w:val="28"/>
          <w:szCs w:val="28"/>
        </w:rPr>
        <w:t xml:space="preserve">to </w:t>
      </w:r>
      <w:r w:rsidRPr="001E71D5">
        <w:rPr>
          <w:spacing w:val="-3"/>
          <w:sz w:val="28"/>
          <w:szCs w:val="28"/>
        </w:rPr>
        <w:t xml:space="preserve">work </w:t>
      </w:r>
      <w:r w:rsidRPr="001E71D5">
        <w:rPr>
          <w:w w:val="95"/>
          <w:sz w:val="28"/>
          <w:szCs w:val="28"/>
        </w:rPr>
        <w:t>alongside</w:t>
      </w:r>
      <w:r w:rsidRPr="001E71D5">
        <w:rPr>
          <w:spacing w:val="-82"/>
          <w:w w:val="95"/>
          <w:sz w:val="28"/>
          <w:szCs w:val="28"/>
        </w:rPr>
        <w:t xml:space="preserve"> </w:t>
      </w:r>
      <w:r w:rsidRPr="001E71D5">
        <w:rPr>
          <w:w w:val="95"/>
          <w:sz w:val="28"/>
          <w:szCs w:val="28"/>
        </w:rPr>
        <w:t>people</w:t>
      </w:r>
      <w:r w:rsidRPr="001E71D5">
        <w:rPr>
          <w:spacing w:val="-82"/>
          <w:w w:val="95"/>
          <w:sz w:val="28"/>
          <w:szCs w:val="28"/>
        </w:rPr>
        <w:t xml:space="preserve"> </w:t>
      </w:r>
      <w:r w:rsidRPr="001E71D5">
        <w:rPr>
          <w:w w:val="95"/>
          <w:sz w:val="28"/>
          <w:szCs w:val="28"/>
        </w:rPr>
        <w:t>of</w:t>
      </w:r>
      <w:r w:rsidRPr="001E71D5">
        <w:rPr>
          <w:spacing w:val="-80"/>
          <w:w w:val="95"/>
          <w:sz w:val="28"/>
          <w:szCs w:val="28"/>
        </w:rPr>
        <w:t xml:space="preserve"> </w:t>
      </w:r>
      <w:r w:rsidRPr="001E71D5">
        <w:rPr>
          <w:w w:val="95"/>
          <w:sz w:val="28"/>
          <w:szCs w:val="28"/>
        </w:rPr>
        <w:t xml:space="preserve">color </w:t>
      </w:r>
      <w:r w:rsidRPr="001E71D5">
        <w:rPr>
          <w:sz w:val="28"/>
          <w:szCs w:val="28"/>
        </w:rPr>
        <w:t xml:space="preserve">on joint </w:t>
      </w:r>
      <w:r w:rsidRPr="001E71D5">
        <w:rPr>
          <w:spacing w:val="-3"/>
          <w:sz w:val="28"/>
          <w:szCs w:val="28"/>
        </w:rPr>
        <w:t xml:space="preserve">projects </w:t>
      </w:r>
      <w:r w:rsidRPr="001E71D5">
        <w:rPr>
          <w:sz w:val="28"/>
          <w:szCs w:val="28"/>
        </w:rPr>
        <w:t xml:space="preserve">and </w:t>
      </w:r>
      <w:r w:rsidRPr="001E71D5">
        <w:rPr>
          <w:spacing w:val="-4"/>
          <w:w w:val="95"/>
          <w:sz w:val="28"/>
          <w:szCs w:val="28"/>
        </w:rPr>
        <w:t xml:space="preserve">ventures. Research </w:t>
      </w:r>
      <w:r w:rsidRPr="001E71D5">
        <w:rPr>
          <w:w w:val="95"/>
          <w:sz w:val="28"/>
          <w:szCs w:val="28"/>
        </w:rPr>
        <w:t xml:space="preserve">has </w:t>
      </w:r>
      <w:r w:rsidRPr="001E71D5">
        <w:rPr>
          <w:sz w:val="28"/>
          <w:szCs w:val="28"/>
        </w:rPr>
        <w:t xml:space="preserve">shown </w:t>
      </w:r>
      <w:r w:rsidRPr="001E71D5">
        <w:rPr>
          <w:spacing w:val="-3"/>
          <w:sz w:val="28"/>
          <w:szCs w:val="28"/>
        </w:rPr>
        <w:t xml:space="preserve">that </w:t>
      </w:r>
      <w:r w:rsidRPr="001E71D5">
        <w:rPr>
          <w:spacing w:val="-5"/>
          <w:sz w:val="28"/>
          <w:szCs w:val="28"/>
        </w:rPr>
        <w:t xml:space="preserve">intergroup </w:t>
      </w:r>
      <w:r w:rsidRPr="001E71D5">
        <w:rPr>
          <w:spacing w:val="-4"/>
          <w:sz w:val="28"/>
          <w:szCs w:val="28"/>
        </w:rPr>
        <w:t xml:space="preserve">contract </w:t>
      </w:r>
      <w:r w:rsidRPr="001E71D5">
        <w:rPr>
          <w:spacing w:val="-3"/>
          <w:sz w:val="28"/>
          <w:szCs w:val="28"/>
        </w:rPr>
        <w:t xml:space="preserve">reduces </w:t>
      </w:r>
      <w:r w:rsidRPr="001E71D5">
        <w:rPr>
          <w:sz w:val="28"/>
          <w:szCs w:val="28"/>
        </w:rPr>
        <w:t xml:space="preserve">prejudice and enhance </w:t>
      </w:r>
      <w:r w:rsidRPr="001E71D5">
        <w:rPr>
          <w:spacing w:val="-3"/>
          <w:w w:val="90"/>
          <w:sz w:val="28"/>
          <w:szCs w:val="28"/>
        </w:rPr>
        <w:t>cross racial</w:t>
      </w:r>
      <w:r w:rsidRPr="001E71D5">
        <w:rPr>
          <w:spacing w:val="38"/>
          <w:w w:val="90"/>
          <w:sz w:val="28"/>
          <w:szCs w:val="28"/>
        </w:rPr>
        <w:t xml:space="preserve"> </w:t>
      </w:r>
      <w:r w:rsidRPr="001E71D5">
        <w:rPr>
          <w:w w:val="90"/>
          <w:sz w:val="28"/>
          <w:szCs w:val="28"/>
        </w:rPr>
        <w:t>relationships.</w:t>
      </w:r>
    </w:p>
    <w:p w:rsidR="00CA0359" w:rsidRPr="00D75BB5" w:rsidRDefault="00CA0359" w:rsidP="001E71D5">
      <w:pPr>
        <w:sectPr w:rsidR="00CA0359" w:rsidRPr="00D75BB5">
          <w:pgSz w:w="19200" w:h="10800" w:orient="landscape"/>
          <w:pgMar w:top="960" w:right="40" w:bottom="280" w:left="640" w:header="720" w:footer="720" w:gutter="0"/>
          <w:cols w:space="720"/>
        </w:sectPr>
      </w:pPr>
    </w:p>
    <w:p w:rsidR="00CA0359" w:rsidRDefault="00C12530" w:rsidP="00C12530">
      <w:pPr>
        <w:pStyle w:val="Heading1"/>
        <w:rPr>
          <w:spacing w:val="-4"/>
        </w:rPr>
      </w:pPr>
      <w:r w:rsidRPr="00D75BB5">
        <w:rPr>
          <w:spacing w:val="-5"/>
        </w:rPr>
        <w:lastRenderedPageBreak/>
        <w:t>Strategy</w:t>
      </w:r>
      <w:r w:rsidRPr="00D75BB5">
        <w:rPr>
          <w:spacing w:val="-93"/>
        </w:rPr>
        <w:t xml:space="preserve"> </w:t>
      </w:r>
      <w:r w:rsidRPr="00D75BB5">
        <w:t>#3--Be</w:t>
      </w:r>
      <w:r w:rsidRPr="00D75BB5">
        <w:rPr>
          <w:spacing w:val="-93"/>
        </w:rPr>
        <w:t xml:space="preserve"> </w:t>
      </w:r>
      <w:r w:rsidRPr="00D75BB5">
        <w:t>an</w:t>
      </w:r>
      <w:r w:rsidRPr="00D75BB5">
        <w:rPr>
          <w:spacing w:val="-91"/>
        </w:rPr>
        <w:t xml:space="preserve"> </w:t>
      </w:r>
      <w:r w:rsidRPr="00D75BB5">
        <w:t>Anti-racist</w:t>
      </w:r>
      <w:r w:rsidRPr="00D75BB5">
        <w:rPr>
          <w:spacing w:val="-91"/>
        </w:rPr>
        <w:t xml:space="preserve"> </w:t>
      </w:r>
      <w:r w:rsidRPr="00D75BB5">
        <w:rPr>
          <w:spacing w:val="-4"/>
        </w:rPr>
        <w:t>parent</w:t>
      </w:r>
    </w:p>
    <w:p w:rsidR="001E71D5" w:rsidRPr="001E71D5" w:rsidRDefault="001E71D5" w:rsidP="001E71D5">
      <w:r w:rsidRPr="001E71D5">
        <w:t xml:space="preserve">Be active in introducing your children to interacting and earning from children of color before prejudices become solidified. Raise your children to understand </w:t>
      </w:r>
      <w:proofErr w:type="gramStart"/>
      <w:r w:rsidRPr="001E71D5">
        <w:t>concepts  such</w:t>
      </w:r>
      <w:proofErr w:type="gramEnd"/>
      <w:r w:rsidRPr="001E71D5">
        <w:t xml:space="preserve">  as prejudice, discrimination and racism</w:t>
      </w:r>
    </w:p>
    <w:p w:rsidR="00CA0359" w:rsidRPr="00D75BB5" w:rsidRDefault="00CA0359" w:rsidP="001E71D5">
      <w:pPr>
        <w:rPr>
          <w:sz w:val="64"/>
        </w:rPr>
        <w:sectPr w:rsidR="00CA0359" w:rsidRPr="00D75BB5">
          <w:pgSz w:w="19200" w:h="10800" w:orient="landscape"/>
          <w:pgMar w:top="960" w:right="40" w:bottom="280" w:left="640" w:header="720" w:footer="720" w:gutter="0"/>
          <w:cols w:space="720"/>
        </w:sectPr>
      </w:pPr>
    </w:p>
    <w:p w:rsidR="00CA0359" w:rsidRPr="00D75BB5" w:rsidRDefault="00C12530" w:rsidP="00C12530">
      <w:pPr>
        <w:pStyle w:val="Heading1"/>
      </w:pPr>
      <w:r w:rsidRPr="00D75BB5">
        <w:rPr>
          <w:spacing w:val="-5"/>
        </w:rPr>
        <w:lastRenderedPageBreak/>
        <w:t>Strategy</w:t>
      </w:r>
      <w:r w:rsidRPr="00D75BB5">
        <w:rPr>
          <w:spacing w:val="-66"/>
        </w:rPr>
        <w:t xml:space="preserve"> </w:t>
      </w:r>
      <w:r w:rsidRPr="00D75BB5">
        <w:t>#4--Be</w:t>
      </w:r>
      <w:r w:rsidRPr="00D75BB5">
        <w:rPr>
          <w:spacing w:val="-66"/>
        </w:rPr>
        <w:t xml:space="preserve"> </w:t>
      </w:r>
      <w:r w:rsidRPr="00D75BB5">
        <w:t>an</w:t>
      </w:r>
      <w:r w:rsidRPr="00D75BB5">
        <w:rPr>
          <w:spacing w:val="-64"/>
        </w:rPr>
        <w:t xml:space="preserve"> </w:t>
      </w:r>
      <w:r w:rsidRPr="00D75BB5">
        <w:t>Ally</w:t>
      </w:r>
    </w:p>
    <w:p w:rsidR="00CA0359" w:rsidRPr="001E71D5" w:rsidRDefault="001E71D5" w:rsidP="001E71D5">
      <w:pPr>
        <w:rPr>
          <w:sz w:val="28"/>
          <w:szCs w:val="28"/>
        </w:rPr>
      </w:pPr>
      <w:r w:rsidRPr="001E71D5">
        <w:rPr>
          <w:sz w:val="28"/>
          <w:szCs w:val="28"/>
        </w:rPr>
        <w:t>Reach out, support victims of discrimination and racism; be willing to join them in advocating for fair and equitable treatment. Speak out when you see racial discrimination.</w:t>
      </w:r>
    </w:p>
    <w:p w:rsidR="001E71D5" w:rsidRDefault="001E71D5" w:rsidP="001E71D5">
      <w:pPr>
        <w:rPr>
          <w:sz w:val="72"/>
        </w:rPr>
      </w:pPr>
    </w:p>
    <w:p w:rsidR="001E71D5" w:rsidRPr="00D75BB5" w:rsidRDefault="001E71D5" w:rsidP="001E71D5">
      <w:pPr>
        <w:rPr>
          <w:sz w:val="72"/>
        </w:rPr>
        <w:sectPr w:rsidR="001E71D5" w:rsidRPr="00D75BB5">
          <w:pgSz w:w="19200" w:h="10800" w:orient="landscape"/>
          <w:pgMar w:top="960" w:right="40" w:bottom="280" w:left="640" w:header="720" w:footer="720" w:gutter="0"/>
          <w:cols w:space="720"/>
        </w:sectPr>
      </w:pPr>
    </w:p>
    <w:p w:rsidR="00CA0359" w:rsidRPr="00D75BB5" w:rsidRDefault="00C12530" w:rsidP="00C12530">
      <w:pPr>
        <w:pStyle w:val="Heading1"/>
      </w:pPr>
      <w:r w:rsidRPr="00D75BB5">
        <w:rPr>
          <w:spacing w:val="-5"/>
        </w:rPr>
        <w:lastRenderedPageBreak/>
        <w:t>Strategy</w:t>
      </w:r>
      <w:r w:rsidRPr="00D75BB5">
        <w:rPr>
          <w:spacing w:val="-73"/>
        </w:rPr>
        <w:t xml:space="preserve"> </w:t>
      </w:r>
      <w:r w:rsidRPr="00D75BB5">
        <w:t>#5—Be</w:t>
      </w:r>
      <w:r w:rsidRPr="00D75BB5">
        <w:rPr>
          <w:spacing w:val="-72"/>
        </w:rPr>
        <w:t xml:space="preserve"> </w:t>
      </w:r>
      <w:r w:rsidRPr="00D75BB5">
        <w:t>an</w:t>
      </w:r>
      <w:r w:rsidRPr="00D75BB5">
        <w:rPr>
          <w:spacing w:val="-72"/>
        </w:rPr>
        <w:t xml:space="preserve"> </w:t>
      </w:r>
      <w:r w:rsidRPr="00D75BB5">
        <w:t>activist</w:t>
      </w:r>
    </w:p>
    <w:p w:rsidR="00CA0359" w:rsidRDefault="00CA0359" w:rsidP="001E71D5">
      <w:pPr>
        <w:rPr>
          <w:sz w:val="64"/>
        </w:rPr>
      </w:pPr>
    </w:p>
    <w:p w:rsidR="001E71D5" w:rsidRDefault="001E71D5" w:rsidP="001E71D5">
      <w:pPr>
        <w:rPr>
          <w:sz w:val="64"/>
        </w:rPr>
      </w:pPr>
    </w:p>
    <w:p w:rsidR="001E71D5" w:rsidRPr="00D75BB5" w:rsidRDefault="001E71D5" w:rsidP="001E71D5">
      <w:pPr>
        <w:rPr>
          <w:sz w:val="64"/>
        </w:rPr>
        <w:sectPr w:rsidR="001E71D5" w:rsidRPr="00D75BB5">
          <w:pgSz w:w="19200" w:h="10800" w:orient="landscape"/>
          <w:pgMar w:top="960" w:right="40" w:bottom="280" w:left="640" w:header="720" w:footer="720" w:gutter="0"/>
          <w:cols w:space="720"/>
        </w:sectPr>
      </w:pPr>
      <w:r w:rsidRPr="001E71D5">
        <w:rPr>
          <w:sz w:val="64"/>
        </w:rPr>
        <w:t>When you see racial injustice speak out and object. Be willing to challenges your family, friends, colleagues and neighbors when they make racial jokes or slurs or act in ways that indicate stereotypes or bias.</w:t>
      </w:r>
    </w:p>
    <w:p w:rsidR="00CA0359" w:rsidRPr="00D75BB5" w:rsidRDefault="00C12530" w:rsidP="00C12530">
      <w:pPr>
        <w:pStyle w:val="Heading1"/>
      </w:pPr>
      <w:r w:rsidRPr="00D75BB5">
        <w:lastRenderedPageBreak/>
        <w:t xml:space="preserve">Strategy </w:t>
      </w:r>
      <w:r w:rsidRPr="00D75BB5">
        <w:t>#6—Be</w:t>
      </w:r>
      <w:r w:rsidRPr="00D75BB5">
        <w:rPr>
          <w:spacing w:val="-135"/>
        </w:rPr>
        <w:t xml:space="preserve"> </w:t>
      </w:r>
      <w:r w:rsidRPr="00D75BB5">
        <w:rPr>
          <w:spacing w:val="-3"/>
        </w:rPr>
        <w:t>secure</w:t>
      </w:r>
    </w:p>
    <w:p w:rsidR="00CA0359" w:rsidRDefault="00CA0359" w:rsidP="001E71D5">
      <w:pPr>
        <w:rPr>
          <w:sz w:val="64"/>
        </w:rPr>
      </w:pPr>
    </w:p>
    <w:p w:rsidR="001E71D5" w:rsidRPr="001E71D5" w:rsidRDefault="001E71D5" w:rsidP="001E71D5">
      <w:pPr>
        <w:rPr>
          <w:sz w:val="32"/>
          <w:szCs w:val="32"/>
        </w:rPr>
        <w:sectPr w:rsidR="001E71D5" w:rsidRPr="001E71D5">
          <w:pgSz w:w="19200" w:h="10800" w:orient="landscape"/>
          <w:pgMar w:top="960" w:right="40" w:bottom="280" w:left="640" w:header="720" w:footer="720" w:gutter="0"/>
          <w:cols w:space="720"/>
        </w:sectPr>
      </w:pPr>
      <w:r w:rsidRPr="001E71D5">
        <w:rPr>
          <w:sz w:val="32"/>
          <w:szCs w:val="32"/>
        </w:rPr>
        <w:t>Do not be ashamed of your cultural heritage. Try to understand it. Do recognize the positive and negative aspects of your group. Take a stance in defining your own whiteness in a non- racist manner and live by these tenets</w:t>
      </w:r>
    </w:p>
    <w:p w:rsidR="00CA0359" w:rsidRPr="00D75BB5" w:rsidRDefault="00C12530" w:rsidP="00C12530">
      <w:pPr>
        <w:pStyle w:val="Heading1"/>
      </w:pPr>
      <w:r w:rsidRPr="00D75BB5">
        <w:lastRenderedPageBreak/>
        <w:t>Strategy</w:t>
      </w:r>
      <w:r w:rsidRPr="00D75BB5">
        <w:rPr>
          <w:spacing w:val="-67"/>
        </w:rPr>
        <w:t xml:space="preserve"> </w:t>
      </w:r>
      <w:r w:rsidRPr="00D75BB5">
        <w:t>#7—Be</w:t>
      </w:r>
      <w:r w:rsidRPr="00D75BB5">
        <w:rPr>
          <w:spacing w:val="-67"/>
        </w:rPr>
        <w:t xml:space="preserve"> </w:t>
      </w:r>
      <w:r w:rsidRPr="00D75BB5">
        <w:t>a</w:t>
      </w:r>
      <w:r w:rsidRPr="00D75BB5">
        <w:rPr>
          <w:spacing w:val="-65"/>
        </w:rPr>
        <w:t xml:space="preserve"> </w:t>
      </w:r>
      <w:proofErr w:type="gramStart"/>
      <w:r w:rsidRPr="00D75BB5">
        <w:rPr>
          <w:spacing w:val="-3"/>
        </w:rPr>
        <w:t>student</w:t>
      </w:r>
      <w:r w:rsidRPr="00D75BB5">
        <w:rPr>
          <w:spacing w:val="-65"/>
        </w:rPr>
        <w:t xml:space="preserve"> </w:t>
      </w:r>
      <w:r w:rsidRPr="00D75BB5">
        <w:t>!</w:t>
      </w:r>
      <w:proofErr w:type="gramEnd"/>
    </w:p>
    <w:p w:rsidR="00CA0359" w:rsidRPr="00D75BB5" w:rsidRDefault="00CA0359" w:rsidP="001E71D5">
      <w:pPr>
        <w:rPr>
          <w:sz w:val="123"/>
        </w:rPr>
      </w:pPr>
    </w:p>
    <w:p w:rsidR="00CA0359" w:rsidRPr="00D75BB5" w:rsidRDefault="00C12530" w:rsidP="001E71D5">
      <w:pPr>
        <w:rPr>
          <w:sz w:val="72"/>
        </w:rPr>
      </w:pPr>
      <w:r w:rsidRPr="00D75BB5">
        <w:rPr>
          <w:spacing w:val="-5"/>
          <w:sz w:val="72"/>
        </w:rPr>
        <w:t xml:space="preserve">Educate </w:t>
      </w:r>
      <w:r w:rsidRPr="00D75BB5">
        <w:rPr>
          <w:spacing w:val="-4"/>
          <w:sz w:val="72"/>
        </w:rPr>
        <w:t xml:space="preserve">yourself </w:t>
      </w:r>
      <w:r w:rsidRPr="00D75BB5">
        <w:rPr>
          <w:sz w:val="72"/>
        </w:rPr>
        <w:t xml:space="preserve">and </w:t>
      </w:r>
      <w:r w:rsidRPr="00D75BB5">
        <w:rPr>
          <w:spacing w:val="-4"/>
          <w:sz w:val="72"/>
        </w:rPr>
        <w:t xml:space="preserve">others </w:t>
      </w:r>
      <w:r w:rsidRPr="00D75BB5">
        <w:rPr>
          <w:sz w:val="72"/>
        </w:rPr>
        <w:t xml:space="preserve">on an ongoing basis, </w:t>
      </w:r>
      <w:r w:rsidRPr="00D75BB5">
        <w:rPr>
          <w:spacing w:val="-3"/>
          <w:sz w:val="72"/>
        </w:rPr>
        <w:t xml:space="preserve">reading </w:t>
      </w:r>
      <w:r w:rsidRPr="00D75BB5">
        <w:rPr>
          <w:sz w:val="72"/>
        </w:rPr>
        <w:t xml:space="preserve">books, </w:t>
      </w:r>
      <w:r w:rsidRPr="00D75BB5">
        <w:rPr>
          <w:w w:val="90"/>
          <w:sz w:val="72"/>
        </w:rPr>
        <w:t>seeing movies, and</w:t>
      </w:r>
      <w:r w:rsidRPr="00D75BB5">
        <w:rPr>
          <w:spacing w:val="-33"/>
          <w:w w:val="90"/>
          <w:sz w:val="72"/>
        </w:rPr>
        <w:t xml:space="preserve"> </w:t>
      </w:r>
      <w:r w:rsidRPr="00D75BB5">
        <w:rPr>
          <w:w w:val="90"/>
          <w:sz w:val="72"/>
        </w:rPr>
        <w:t xml:space="preserve">going </w:t>
      </w:r>
      <w:r w:rsidRPr="00D75BB5">
        <w:rPr>
          <w:spacing w:val="-5"/>
          <w:sz w:val="72"/>
        </w:rPr>
        <w:t>to</w:t>
      </w:r>
      <w:r w:rsidRPr="00D75BB5">
        <w:rPr>
          <w:spacing w:val="-102"/>
          <w:sz w:val="72"/>
        </w:rPr>
        <w:t xml:space="preserve"> </w:t>
      </w:r>
      <w:r w:rsidRPr="00D75BB5">
        <w:rPr>
          <w:sz w:val="72"/>
        </w:rPr>
        <w:t>hear</w:t>
      </w:r>
      <w:r w:rsidRPr="00D75BB5">
        <w:rPr>
          <w:spacing w:val="-101"/>
          <w:sz w:val="72"/>
        </w:rPr>
        <w:t xml:space="preserve"> </w:t>
      </w:r>
      <w:r w:rsidRPr="00D75BB5">
        <w:rPr>
          <w:spacing w:val="-3"/>
          <w:sz w:val="72"/>
        </w:rPr>
        <w:t>People</w:t>
      </w:r>
      <w:r w:rsidRPr="00D75BB5">
        <w:rPr>
          <w:spacing w:val="-101"/>
          <w:sz w:val="72"/>
        </w:rPr>
        <w:t xml:space="preserve"> </w:t>
      </w:r>
      <w:r w:rsidRPr="00D75BB5">
        <w:rPr>
          <w:sz w:val="72"/>
        </w:rPr>
        <w:t>of</w:t>
      </w:r>
      <w:r w:rsidRPr="00D75BB5">
        <w:rPr>
          <w:spacing w:val="-101"/>
          <w:sz w:val="72"/>
        </w:rPr>
        <w:t xml:space="preserve"> </w:t>
      </w:r>
      <w:r w:rsidRPr="00D75BB5">
        <w:rPr>
          <w:sz w:val="72"/>
        </w:rPr>
        <w:t xml:space="preserve">Color </w:t>
      </w:r>
      <w:r w:rsidRPr="00D75BB5">
        <w:rPr>
          <w:spacing w:val="-6"/>
          <w:sz w:val="72"/>
        </w:rPr>
        <w:t xml:space="preserve">speakers </w:t>
      </w:r>
      <w:r w:rsidRPr="00D75BB5">
        <w:rPr>
          <w:spacing w:val="-5"/>
          <w:sz w:val="72"/>
        </w:rPr>
        <w:t xml:space="preserve">to </w:t>
      </w:r>
      <w:r w:rsidRPr="00D75BB5">
        <w:rPr>
          <w:spacing w:val="-3"/>
          <w:sz w:val="72"/>
        </w:rPr>
        <w:t xml:space="preserve">enlighten, broaden </w:t>
      </w:r>
      <w:r w:rsidRPr="00D75BB5">
        <w:rPr>
          <w:sz w:val="72"/>
        </w:rPr>
        <w:t xml:space="preserve">and </w:t>
      </w:r>
      <w:r w:rsidRPr="00D75BB5">
        <w:rPr>
          <w:spacing w:val="-4"/>
          <w:sz w:val="72"/>
        </w:rPr>
        <w:t xml:space="preserve">educate yourself </w:t>
      </w:r>
      <w:r w:rsidRPr="00D75BB5">
        <w:rPr>
          <w:sz w:val="72"/>
        </w:rPr>
        <w:t xml:space="preserve">on realities </w:t>
      </w:r>
      <w:r w:rsidRPr="00D75BB5">
        <w:rPr>
          <w:spacing w:val="-6"/>
          <w:sz w:val="72"/>
        </w:rPr>
        <w:t>different</w:t>
      </w:r>
      <w:r w:rsidRPr="00D75BB5">
        <w:rPr>
          <w:spacing w:val="-86"/>
          <w:sz w:val="72"/>
        </w:rPr>
        <w:t xml:space="preserve"> </w:t>
      </w:r>
      <w:r w:rsidRPr="00D75BB5">
        <w:rPr>
          <w:spacing w:val="-4"/>
          <w:sz w:val="72"/>
        </w:rPr>
        <w:t>from</w:t>
      </w:r>
      <w:r w:rsidRPr="00D75BB5">
        <w:rPr>
          <w:spacing w:val="-84"/>
          <w:sz w:val="72"/>
        </w:rPr>
        <w:t xml:space="preserve"> </w:t>
      </w:r>
      <w:r w:rsidRPr="00D75BB5">
        <w:rPr>
          <w:spacing w:val="-3"/>
          <w:sz w:val="72"/>
        </w:rPr>
        <w:t>your</w:t>
      </w:r>
      <w:r w:rsidRPr="00D75BB5">
        <w:rPr>
          <w:spacing w:val="-86"/>
          <w:sz w:val="72"/>
        </w:rPr>
        <w:t xml:space="preserve"> </w:t>
      </w:r>
      <w:r w:rsidRPr="00D75BB5">
        <w:rPr>
          <w:sz w:val="72"/>
        </w:rPr>
        <w:t>own.</w:t>
      </w:r>
    </w:p>
    <w:p w:rsidR="00CA0359" w:rsidRPr="00D75BB5" w:rsidRDefault="00CA0359" w:rsidP="001E71D5">
      <w:pPr>
        <w:rPr>
          <w:sz w:val="72"/>
        </w:rPr>
        <w:sectPr w:rsidR="00CA0359" w:rsidRPr="00D75BB5">
          <w:pgSz w:w="19200" w:h="10800" w:orient="landscape"/>
          <w:pgMar w:top="380" w:right="40" w:bottom="0" w:left="640" w:header="720" w:footer="720" w:gutter="0"/>
          <w:cols w:space="720"/>
        </w:sectPr>
      </w:pPr>
    </w:p>
    <w:p w:rsidR="00CA0359" w:rsidRPr="00D75BB5" w:rsidRDefault="00C12530" w:rsidP="00C12530">
      <w:pPr>
        <w:pStyle w:val="Heading1"/>
      </w:pPr>
      <w:r w:rsidRPr="00D75BB5">
        <w:lastRenderedPageBreak/>
        <w:t>Addressing</w:t>
      </w:r>
      <w:r w:rsidRPr="00D75BB5">
        <w:rPr>
          <w:spacing w:val="-111"/>
        </w:rPr>
        <w:t xml:space="preserve"> </w:t>
      </w:r>
      <w:r w:rsidRPr="00D75BB5">
        <w:t>Anti-Black</w:t>
      </w:r>
      <w:r w:rsidRPr="00D75BB5">
        <w:rPr>
          <w:spacing w:val="-112"/>
        </w:rPr>
        <w:t xml:space="preserve"> </w:t>
      </w:r>
      <w:r w:rsidRPr="00D75BB5">
        <w:t>Racism</w:t>
      </w:r>
    </w:p>
    <w:p w:rsidR="00CA0359" w:rsidRPr="00D75BB5" w:rsidRDefault="00C12530" w:rsidP="001E71D5">
      <w:pPr>
        <w:rPr>
          <w:b/>
          <w:sz w:val="52"/>
        </w:rPr>
      </w:pPr>
      <w:r w:rsidRPr="00D75BB5">
        <w:rPr>
          <w:b/>
          <w:w w:val="90"/>
          <w:sz w:val="52"/>
        </w:rPr>
        <w:t>Anti-blackness</w:t>
      </w:r>
      <w:r w:rsidRPr="00D75BB5">
        <w:rPr>
          <w:b/>
          <w:spacing w:val="-51"/>
          <w:w w:val="90"/>
          <w:sz w:val="52"/>
        </w:rPr>
        <w:t xml:space="preserve"> </w:t>
      </w:r>
      <w:r w:rsidRPr="00D75BB5">
        <w:rPr>
          <w:w w:val="90"/>
          <w:sz w:val="52"/>
        </w:rPr>
        <w:t>has</w:t>
      </w:r>
      <w:r w:rsidRPr="00D75BB5">
        <w:rPr>
          <w:spacing w:val="-51"/>
          <w:w w:val="90"/>
          <w:sz w:val="52"/>
        </w:rPr>
        <w:t xml:space="preserve"> </w:t>
      </w:r>
      <w:r w:rsidRPr="00D75BB5">
        <w:rPr>
          <w:spacing w:val="-3"/>
          <w:w w:val="90"/>
          <w:sz w:val="52"/>
        </w:rPr>
        <w:t>to</w:t>
      </w:r>
      <w:r w:rsidRPr="00D75BB5">
        <w:rPr>
          <w:spacing w:val="-50"/>
          <w:w w:val="90"/>
          <w:sz w:val="52"/>
        </w:rPr>
        <w:t xml:space="preserve"> </w:t>
      </w:r>
      <w:r w:rsidRPr="00D75BB5">
        <w:rPr>
          <w:w w:val="90"/>
          <w:sz w:val="52"/>
        </w:rPr>
        <w:t>be</w:t>
      </w:r>
      <w:r w:rsidRPr="00D75BB5">
        <w:rPr>
          <w:spacing w:val="-51"/>
          <w:w w:val="90"/>
          <w:sz w:val="52"/>
        </w:rPr>
        <w:t xml:space="preserve"> </w:t>
      </w:r>
      <w:r w:rsidRPr="00D75BB5">
        <w:rPr>
          <w:w w:val="90"/>
          <w:sz w:val="52"/>
        </w:rPr>
        <w:t xml:space="preserve">classified </w:t>
      </w:r>
      <w:r w:rsidRPr="00D75BB5">
        <w:rPr>
          <w:spacing w:val="-3"/>
          <w:w w:val="95"/>
          <w:sz w:val="52"/>
        </w:rPr>
        <w:t xml:space="preserve">separately from </w:t>
      </w:r>
      <w:r w:rsidRPr="00D75BB5">
        <w:rPr>
          <w:w w:val="95"/>
          <w:sz w:val="52"/>
        </w:rPr>
        <w:t>racism and given its</w:t>
      </w:r>
      <w:r w:rsidRPr="00D75BB5">
        <w:rPr>
          <w:spacing w:val="-76"/>
          <w:w w:val="95"/>
          <w:sz w:val="52"/>
        </w:rPr>
        <w:t xml:space="preserve"> </w:t>
      </w:r>
      <w:r w:rsidRPr="00D75BB5">
        <w:rPr>
          <w:w w:val="95"/>
          <w:sz w:val="52"/>
        </w:rPr>
        <w:t>own</w:t>
      </w:r>
      <w:r w:rsidRPr="00D75BB5">
        <w:rPr>
          <w:spacing w:val="-75"/>
          <w:w w:val="95"/>
          <w:sz w:val="52"/>
        </w:rPr>
        <w:t xml:space="preserve"> </w:t>
      </w:r>
      <w:r w:rsidRPr="00D75BB5">
        <w:rPr>
          <w:w w:val="95"/>
          <w:sz w:val="52"/>
        </w:rPr>
        <w:t>prominence.</w:t>
      </w:r>
      <w:r w:rsidRPr="00D75BB5">
        <w:rPr>
          <w:spacing w:val="-75"/>
          <w:w w:val="95"/>
          <w:sz w:val="52"/>
        </w:rPr>
        <w:t xml:space="preserve"> </w:t>
      </w:r>
      <w:r w:rsidRPr="00D75BB5">
        <w:rPr>
          <w:w w:val="95"/>
          <w:sz w:val="52"/>
        </w:rPr>
        <w:t>The</w:t>
      </w:r>
      <w:r w:rsidRPr="00D75BB5">
        <w:rPr>
          <w:spacing w:val="-76"/>
          <w:w w:val="95"/>
          <w:sz w:val="52"/>
        </w:rPr>
        <w:t xml:space="preserve"> </w:t>
      </w:r>
      <w:r w:rsidRPr="00D75BB5">
        <w:rPr>
          <w:spacing w:val="-2"/>
          <w:w w:val="95"/>
          <w:sz w:val="52"/>
        </w:rPr>
        <w:t xml:space="preserve">one-size- </w:t>
      </w:r>
      <w:r w:rsidRPr="00D75BB5">
        <w:rPr>
          <w:w w:val="95"/>
          <w:sz w:val="52"/>
        </w:rPr>
        <w:t>fits-all</w:t>
      </w:r>
      <w:r w:rsidRPr="00D75BB5">
        <w:rPr>
          <w:spacing w:val="-55"/>
          <w:w w:val="95"/>
          <w:sz w:val="52"/>
        </w:rPr>
        <w:t xml:space="preserve"> </w:t>
      </w:r>
      <w:r w:rsidRPr="00D75BB5">
        <w:rPr>
          <w:w w:val="95"/>
          <w:sz w:val="52"/>
        </w:rPr>
        <w:t>approach</w:t>
      </w:r>
      <w:r w:rsidRPr="00D75BB5">
        <w:rPr>
          <w:spacing w:val="-56"/>
          <w:w w:val="95"/>
          <w:sz w:val="52"/>
        </w:rPr>
        <w:t xml:space="preserve"> </w:t>
      </w:r>
      <w:r w:rsidRPr="00D75BB5">
        <w:rPr>
          <w:spacing w:val="-3"/>
          <w:w w:val="95"/>
          <w:sz w:val="52"/>
        </w:rPr>
        <w:t>to</w:t>
      </w:r>
      <w:r w:rsidRPr="00D75BB5">
        <w:rPr>
          <w:spacing w:val="-54"/>
          <w:w w:val="95"/>
          <w:sz w:val="52"/>
        </w:rPr>
        <w:t xml:space="preserve"> </w:t>
      </w:r>
      <w:r w:rsidRPr="00D75BB5">
        <w:rPr>
          <w:w w:val="95"/>
          <w:sz w:val="52"/>
        </w:rPr>
        <w:t>tackling</w:t>
      </w:r>
      <w:r w:rsidRPr="00D75BB5">
        <w:rPr>
          <w:spacing w:val="-55"/>
          <w:w w:val="95"/>
          <w:sz w:val="52"/>
        </w:rPr>
        <w:t xml:space="preserve"> </w:t>
      </w:r>
      <w:r w:rsidRPr="00D75BB5">
        <w:rPr>
          <w:w w:val="95"/>
          <w:sz w:val="52"/>
        </w:rPr>
        <w:t xml:space="preserve">racism </w:t>
      </w:r>
      <w:r w:rsidRPr="00D75BB5">
        <w:rPr>
          <w:spacing w:val="-3"/>
          <w:w w:val="95"/>
          <w:sz w:val="52"/>
        </w:rPr>
        <w:t>leaves</w:t>
      </w:r>
      <w:r w:rsidRPr="00D75BB5">
        <w:rPr>
          <w:spacing w:val="-71"/>
          <w:w w:val="95"/>
          <w:sz w:val="52"/>
        </w:rPr>
        <w:t xml:space="preserve"> </w:t>
      </w:r>
      <w:r w:rsidRPr="00D75BB5">
        <w:rPr>
          <w:w w:val="95"/>
          <w:sz w:val="52"/>
        </w:rPr>
        <w:t>under</w:t>
      </w:r>
      <w:r w:rsidRPr="00D75BB5">
        <w:rPr>
          <w:spacing w:val="-70"/>
          <w:w w:val="95"/>
          <w:sz w:val="52"/>
        </w:rPr>
        <w:t xml:space="preserve"> </w:t>
      </w:r>
      <w:r w:rsidRPr="00D75BB5">
        <w:rPr>
          <w:w w:val="95"/>
          <w:sz w:val="52"/>
        </w:rPr>
        <w:t>supported</w:t>
      </w:r>
      <w:r w:rsidRPr="00D75BB5">
        <w:rPr>
          <w:spacing w:val="-71"/>
          <w:w w:val="95"/>
          <w:sz w:val="52"/>
        </w:rPr>
        <w:t xml:space="preserve"> </w:t>
      </w:r>
      <w:r w:rsidRPr="00D75BB5">
        <w:rPr>
          <w:b/>
          <w:w w:val="95"/>
          <w:sz w:val="52"/>
        </w:rPr>
        <w:t>the</w:t>
      </w:r>
      <w:r w:rsidRPr="00D75BB5">
        <w:rPr>
          <w:b/>
          <w:spacing w:val="-70"/>
          <w:w w:val="95"/>
          <w:sz w:val="52"/>
        </w:rPr>
        <w:t xml:space="preserve"> </w:t>
      </w:r>
      <w:r w:rsidRPr="00D75BB5">
        <w:rPr>
          <w:b/>
          <w:spacing w:val="-3"/>
          <w:w w:val="95"/>
          <w:sz w:val="52"/>
        </w:rPr>
        <w:t xml:space="preserve">racial </w:t>
      </w:r>
      <w:r w:rsidRPr="00D75BB5">
        <w:rPr>
          <w:b/>
          <w:sz w:val="52"/>
        </w:rPr>
        <w:t>group</w:t>
      </w:r>
      <w:r w:rsidRPr="00D75BB5">
        <w:rPr>
          <w:b/>
          <w:spacing w:val="-99"/>
          <w:sz w:val="52"/>
        </w:rPr>
        <w:t xml:space="preserve"> </w:t>
      </w:r>
      <w:r w:rsidRPr="00D75BB5">
        <w:rPr>
          <w:b/>
          <w:sz w:val="52"/>
        </w:rPr>
        <w:t>which</w:t>
      </w:r>
      <w:r w:rsidRPr="00D75BB5">
        <w:rPr>
          <w:b/>
          <w:spacing w:val="-98"/>
          <w:sz w:val="52"/>
        </w:rPr>
        <w:t xml:space="preserve"> </w:t>
      </w:r>
      <w:r w:rsidRPr="00D75BB5">
        <w:rPr>
          <w:b/>
          <w:spacing w:val="-3"/>
          <w:sz w:val="52"/>
        </w:rPr>
        <w:t>suffers</w:t>
      </w:r>
      <w:r w:rsidRPr="00D75BB5">
        <w:rPr>
          <w:b/>
          <w:spacing w:val="-99"/>
          <w:sz w:val="52"/>
        </w:rPr>
        <w:t xml:space="preserve"> </w:t>
      </w:r>
      <w:r w:rsidRPr="00D75BB5">
        <w:rPr>
          <w:b/>
          <w:sz w:val="52"/>
        </w:rPr>
        <w:t>the</w:t>
      </w:r>
      <w:r w:rsidRPr="00D75BB5">
        <w:rPr>
          <w:b/>
          <w:spacing w:val="-98"/>
          <w:sz w:val="52"/>
        </w:rPr>
        <w:t xml:space="preserve"> </w:t>
      </w:r>
      <w:r w:rsidRPr="00D75BB5">
        <w:rPr>
          <w:b/>
          <w:sz w:val="52"/>
        </w:rPr>
        <w:t xml:space="preserve">most </w:t>
      </w:r>
      <w:r w:rsidRPr="00D75BB5">
        <w:rPr>
          <w:b/>
          <w:spacing w:val="-4"/>
          <w:sz w:val="52"/>
        </w:rPr>
        <w:t xml:space="preserve">brutality, </w:t>
      </w:r>
      <w:r w:rsidRPr="00D75BB5">
        <w:rPr>
          <w:b/>
          <w:sz w:val="52"/>
        </w:rPr>
        <w:t xml:space="preserve">hatred and </w:t>
      </w:r>
      <w:r w:rsidRPr="00D75BB5">
        <w:rPr>
          <w:b/>
          <w:w w:val="95"/>
          <w:sz w:val="52"/>
        </w:rPr>
        <w:t>discrimination</w:t>
      </w:r>
      <w:r w:rsidRPr="00D75BB5">
        <w:rPr>
          <w:w w:val="95"/>
          <w:sz w:val="52"/>
        </w:rPr>
        <w:t xml:space="preserve">. Furthermore, in </w:t>
      </w:r>
      <w:r w:rsidRPr="00D75BB5">
        <w:rPr>
          <w:sz w:val="52"/>
        </w:rPr>
        <w:t xml:space="preserve">white-dominant societies, blackness has come </w:t>
      </w:r>
      <w:r w:rsidRPr="00D75BB5">
        <w:rPr>
          <w:spacing w:val="-3"/>
          <w:sz w:val="52"/>
        </w:rPr>
        <w:t xml:space="preserve">to </w:t>
      </w:r>
      <w:r w:rsidRPr="00D75BB5">
        <w:rPr>
          <w:b/>
          <w:sz w:val="52"/>
        </w:rPr>
        <w:t xml:space="preserve">be a </w:t>
      </w:r>
      <w:r w:rsidRPr="00D75BB5">
        <w:rPr>
          <w:b/>
          <w:spacing w:val="-3"/>
          <w:sz w:val="52"/>
        </w:rPr>
        <w:t xml:space="preserve">synonym for </w:t>
      </w:r>
      <w:r w:rsidRPr="00D75BB5">
        <w:rPr>
          <w:b/>
          <w:sz w:val="52"/>
        </w:rPr>
        <w:t>crime, laziness, poverty</w:t>
      </w:r>
      <w:r w:rsidRPr="00D75BB5">
        <w:rPr>
          <w:b/>
          <w:spacing w:val="-88"/>
          <w:sz w:val="52"/>
        </w:rPr>
        <w:t xml:space="preserve"> </w:t>
      </w:r>
      <w:r w:rsidRPr="00D75BB5">
        <w:rPr>
          <w:b/>
          <w:sz w:val="52"/>
        </w:rPr>
        <w:t>and</w:t>
      </w:r>
      <w:r w:rsidRPr="00D75BB5">
        <w:rPr>
          <w:b/>
          <w:spacing w:val="-88"/>
          <w:sz w:val="52"/>
        </w:rPr>
        <w:t xml:space="preserve"> </w:t>
      </w:r>
      <w:r w:rsidRPr="00D75BB5">
        <w:rPr>
          <w:b/>
          <w:sz w:val="52"/>
        </w:rPr>
        <w:t>low</w:t>
      </w:r>
      <w:r w:rsidRPr="00D75BB5">
        <w:rPr>
          <w:b/>
          <w:spacing w:val="-89"/>
          <w:sz w:val="52"/>
        </w:rPr>
        <w:t xml:space="preserve"> </w:t>
      </w:r>
      <w:r w:rsidRPr="00D75BB5">
        <w:rPr>
          <w:b/>
          <w:sz w:val="52"/>
        </w:rPr>
        <w:t>intelligence</w:t>
      </w:r>
    </w:p>
    <w:p w:rsidR="00CA0359" w:rsidRPr="00D75BB5" w:rsidRDefault="00CA0359" w:rsidP="001E71D5">
      <w:pPr>
        <w:rPr>
          <w:sz w:val="52"/>
        </w:rPr>
        <w:sectPr w:rsidR="00CA0359" w:rsidRPr="00D75BB5">
          <w:pgSz w:w="19200" w:h="10800" w:orient="landscape"/>
          <w:pgMar w:top="940" w:right="40" w:bottom="280" w:left="640" w:header="720" w:footer="720" w:gutter="0"/>
          <w:cols w:space="720"/>
        </w:sectPr>
      </w:pPr>
    </w:p>
    <w:p w:rsidR="00CA0359" w:rsidRPr="00D75BB5" w:rsidRDefault="00C12530" w:rsidP="00C12530">
      <w:pPr>
        <w:pStyle w:val="Heading1"/>
      </w:pPr>
      <w:r w:rsidRPr="00D75BB5">
        <w:rPr>
          <w:spacing w:val="-3"/>
        </w:rPr>
        <w:lastRenderedPageBreak/>
        <w:t>Examples</w:t>
      </w:r>
      <w:r w:rsidRPr="00D75BB5">
        <w:rPr>
          <w:spacing w:val="-93"/>
        </w:rPr>
        <w:t xml:space="preserve"> </w:t>
      </w:r>
      <w:r w:rsidRPr="00D75BB5">
        <w:t>of</w:t>
      </w:r>
      <w:r w:rsidRPr="00D75BB5">
        <w:rPr>
          <w:spacing w:val="-93"/>
        </w:rPr>
        <w:t xml:space="preserve"> </w:t>
      </w:r>
      <w:r w:rsidRPr="00D75BB5">
        <w:t>Anti-Black</w:t>
      </w:r>
      <w:r w:rsidRPr="00D75BB5">
        <w:rPr>
          <w:spacing w:val="-95"/>
        </w:rPr>
        <w:t xml:space="preserve"> </w:t>
      </w:r>
      <w:r w:rsidRPr="00D75BB5">
        <w:t>Racism</w:t>
      </w:r>
    </w:p>
    <w:p w:rsidR="00CA0359" w:rsidRPr="00C12530" w:rsidRDefault="00C12530" w:rsidP="00C12530">
      <w:pPr>
        <w:pStyle w:val="ListParagraph"/>
        <w:numPr>
          <w:ilvl w:val="0"/>
          <w:numId w:val="11"/>
        </w:numPr>
        <w:rPr>
          <w:sz w:val="52"/>
        </w:rPr>
      </w:pPr>
      <w:r w:rsidRPr="00C12530">
        <w:rPr>
          <w:w w:val="95"/>
          <w:sz w:val="52"/>
        </w:rPr>
        <w:t>Silencing</w:t>
      </w:r>
      <w:r w:rsidRPr="00C12530">
        <w:rPr>
          <w:spacing w:val="-67"/>
          <w:w w:val="95"/>
          <w:sz w:val="52"/>
        </w:rPr>
        <w:t xml:space="preserve"> </w:t>
      </w:r>
      <w:proofErr w:type="gramStart"/>
      <w:r w:rsidRPr="00C12530">
        <w:rPr>
          <w:w w:val="95"/>
          <w:sz w:val="52"/>
        </w:rPr>
        <w:t>of</w:t>
      </w:r>
      <w:r w:rsidRPr="00C12530">
        <w:rPr>
          <w:spacing w:val="-67"/>
          <w:w w:val="95"/>
          <w:sz w:val="52"/>
        </w:rPr>
        <w:t xml:space="preserve"> </w:t>
      </w:r>
      <w:r>
        <w:rPr>
          <w:spacing w:val="-67"/>
          <w:w w:val="95"/>
          <w:sz w:val="52"/>
        </w:rPr>
        <w:t xml:space="preserve"> </w:t>
      </w:r>
      <w:r w:rsidRPr="00C12530">
        <w:rPr>
          <w:w w:val="95"/>
          <w:sz w:val="52"/>
        </w:rPr>
        <w:t>Black</w:t>
      </w:r>
      <w:proofErr w:type="gramEnd"/>
      <w:r w:rsidRPr="00C12530">
        <w:rPr>
          <w:spacing w:val="-65"/>
          <w:w w:val="95"/>
          <w:sz w:val="52"/>
        </w:rPr>
        <w:t xml:space="preserve"> </w:t>
      </w:r>
      <w:r w:rsidRPr="00C12530">
        <w:rPr>
          <w:w w:val="95"/>
          <w:sz w:val="52"/>
        </w:rPr>
        <w:t>people</w:t>
      </w:r>
      <w:r w:rsidRPr="00C12530">
        <w:rPr>
          <w:spacing w:val="-67"/>
          <w:w w:val="95"/>
          <w:sz w:val="52"/>
        </w:rPr>
        <w:t xml:space="preserve"> </w:t>
      </w:r>
      <w:r w:rsidRPr="00C12530">
        <w:rPr>
          <w:w w:val="95"/>
          <w:sz w:val="52"/>
        </w:rPr>
        <w:t>and</w:t>
      </w:r>
      <w:r>
        <w:rPr>
          <w:w w:val="95"/>
          <w:sz w:val="52"/>
        </w:rPr>
        <w:t xml:space="preserve"> </w:t>
      </w:r>
      <w:r w:rsidRPr="00C12530">
        <w:rPr>
          <w:spacing w:val="-7"/>
          <w:w w:val="85"/>
          <w:sz w:val="52"/>
        </w:rPr>
        <w:t xml:space="preserve">Black </w:t>
      </w:r>
      <w:r w:rsidRPr="00C12530">
        <w:rPr>
          <w:sz w:val="52"/>
        </w:rPr>
        <w:t>youth</w:t>
      </w:r>
    </w:p>
    <w:p w:rsidR="00CA0359" w:rsidRPr="00C12530" w:rsidRDefault="00C12530" w:rsidP="00C12530">
      <w:pPr>
        <w:pStyle w:val="ListParagraph"/>
        <w:numPr>
          <w:ilvl w:val="0"/>
          <w:numId w:val="11"/>
        </w:numPr>
        <w:rPr>
          <w:sz w:val="52"/>
        </w:rPr>
      </w:pPr>
      <w:r w:rsidRPr="00C12530">
        <w:rPr>
          <w:w w:val="95"/>
          <w:sz w:val="52"/>
        </w:rPr>
        <w:t>Objectifying</w:t>
      </w:r>
      <w:r w:rsidRPr="00C12530">
        <w:rPr>
          <w:spacing w:val="-46"/>
          <w:w w:val="95"/>
          <w:sz w:val="52"/>
        </w:rPr>
        <w:t xml:space="preserve"> </w:t>
      </w:r>
      <w:r w:rsidRPr="00C12530">
        <w:rPr>
          <w:w w:val="95"/>
          <w:sz w:val="52"/>
        </w:rPr>
        <w:t>bodies</w:t>
      </w:r>
      <w:r w:rsidRPr="00C12530">
        <w:rPr>
          <w:spacing w:val="-47"/>
          <w:w w:val="95"/>
          <w:sz w:val="52"/>
        </w:rPr>
        <w:t xml:space="preserve"> </w:t>
      </w:r>
      <w:r w:rsidRPr="00C12530">
        <w:rPr>
          <w:w w:val="95"/>
          <w:sz w:val="52"/>
        </w:rPr>
        <w:t>and</w:t>
      </w:r>
      <w:r w:rsidRPr="00C12530">
        <w:rPr>
          <w:spacing w:val="-47"/>
          <w:w w:val="95"/>
          <w:sz w:val="52"/>
        </w:rPr>
        <w:t xml:space="preserve"> </w:t>
      </w:r>
      <w:r w:rsidRPr="00C12530">
        <w:rPr>
          <w:w w:val="95"/>
          <w:sz w:val="52"/>
        </w:rPr>
        <w:t>hair</w:t>
      </w:r>
      <w:r w:rsidRPr="00C12530">
        <w:rPr>
          <w:spacing w:val="-45"/>
          <w:w w:val="95"/>
          <w:sz w:val="52"/>
        </w:rPr>
        <w:t xml:space="preserve"> </w:t>
      </w:r>
      <w:r w:rsidRPr="00C12530">
        <w:rPr>
          <w:w w:val="95"/>
          <w:sz w:val="52"/>
        </w:rPr>
        <w:t xml:space="preserve">of </w:t>
      </w:r>
      <w:r w:rsidRPr="00C12530">
        <w:rPr>
          <w:sz w:val="52"/>
        </w:rPr>
        <w:t>Black</w:t>
      </w:r>
      <w:r w:rsidRPr="00C12530">
        <w:rPr>
          <w:spacing w:val="-35"/>
          <w:sz w:val="52"/>
        </w:rPr>
        <w:t xml:space="preserve"> </w:t>
      </w:r>
      <w:r w:rsidRPr="00C12530">
        <w:rPr>
          <w:sz w:val="52"/>
        </w:rPr>
        <w:t>people</w:t>
      </w:r>
    </w:p>
    <w:p w:rsidR="00CA0359" w:rsidRPr="00C12530" w:rsidRDefault="00C12530" w:rsidP="00C12530">
      <w:pPr>
        <w:pStyle w:val="ListParagraph"/>
        <w:numPr>
          <w:ilvl w:val="0"/>
          <w:numId w:val="11"/>
        </w:numPr>
        <w:rPr>
          <w:sz w:val="52"/>
        </w:rPr>
      </w:pPr>
      <w:r w:rsidRPr="00C12530">
        <w:rPr>
          <w:spacing w:val="-2"/>
          <w:w w:val="95"/>
          <w:sz w:val="52"/>
        </w:rPr>
        <w:t>Operating</w:t>
      </w:r>
      <w:r w:rsidRPr="00C12530">
        <w:rPr>
          <w:spacing w:val="-52"/>
          <w:w w:val="95"/>
          <w:sz w:val="52"/>
        </w:rPr>
        <w:t xml:space="preserve"> </w:t>
      </w:r>
      <w:r w:rsidRPr="00C12530">
        <w:rPr>
          <w:w w:val="95"/>
          <w:sz w:val="52"/>
        </w:rPr>
        <w:t>on</w:t>
      </w:r>
      <w:r w:rsidRPr="00C12530">
        <w:rPr>
          <w:spacing w:val="-52"/>
          <w:w w:val="95"/>
          <w:sz w:val="52"/>
        </w:rPr>
        <w:t xml:space="preserve"> </w:t>
      </w:r>
      <w:r w:rsidRPr="00C12530">
        <w:rPr>
          <w:spacing w:val="-3"/>
          <w:w w:val="95"/>
          <w:sz w:val="52"/>
        </w:rPr>
        <w:t>stereotypes</w:t>
      </w:r>
      <w:r w:rsidRPr="00C12530">
        <w:rPr>
          <w:spacing w:val="-52"/>
          <w:w w:val="95"/>
          <w:sz w:val="52"/>
        </w:rPr>
        <w:t xml:space="preserve"> </w:t>
      </w:r>
      <w:r w:rsidRPr="00C12530">
        <w:rPr>
          <w:w w:val="95"/>
          <w:sz w:val="52"/>
        </w:rPr>
        <w:t xml:space="preserve">about </w:t>
      </w:r>
      <w:r w:rsidRPr="00C12530">
        <w:rPr>
          <w:sz w:val="52"/>
        </w:rPr>
        <w:t>Black</w:t>
      </w:r>
      <w:r w:rsidRPr="00C12530">
        <w:rPr>
          <w:spacing w:val="-34"/>
          <w:sz w:val="52"/>
        </w:rPr>
        <w:t xml:space="preserve"> </w:t>
      </w:r>
      <w:r w:rsidRPr="00C12530">
        <w:rPr>
          <w:sz w:val="52"/>
        </w:rPr>
        <w:t>people</w:t>
      </w:r>
    </w:p>
    <w:p w:rsidR="00CA0359" w:rsidRPr="00C12530" w:rsidRDefault="00C12530" w:rsidP="00C12530">
      <w:pPr>
        <w:pStyle w:val="ListParagraph"/>
        <w:numPr>
          <w:ilvl w:val="0"/>
          <w:numId w:val="11"/>
        </w:numPr>
        <w:rPr>
          <w:sz w:val="52"/>
        </w:rPr>
      </w:pPr>
      <w:r w:rsidRPr="00C12530">
        <w:rPr>
          <w:w w:val="95"/>
          <w:sz w:val="52"/>
        </w:rPr>
        <w:t>Accepting</w:t>
      </w:r>
      <w:r w:rsidRPr="00C12530">
        <w:rPr>
          <w:spacing w:val="-66"/>
          <w:w w:val="95"/>
          <w:sz w:val="52"/>
        </w:rPr>
        <w:t xml:space="preserve"> </w:t>
      </w:r>
      <w:r w:rsidRPr="00C12530">
        <w:rPr>
          <w:w w:val="95"/>
          <w:sz w:val="52"/>
        </w:rPr>
        <w:t>common</w:t>
      </w:r>
      <w:r w:rsidRPr="00C12530">
        <w:rPr>
          <w:spacing w:val="-67"/>
          <w:w w:val="95"/>
          <w:sz w:val="52"/>
        </w:rPr>
        <w:t xml:space="preserve"> </w:t>
      </w:r>
      <w:r w:rsidRPr="00C12530">
        <w:rPr>
          <w:w w:val="95"/>
          <w:sz w:val="52"/>
        </w:rPr>
        <w:t>usage</w:t>
      </w:r>
      <w:r w:rsidRPr="00C12530">
        <w:rPr>
          <w:spacing w:val="-67"/>
          <w:w w:val="95"/>
          <w:sz w:val="52"/>
        </w:rPr>
        <w:t xml:space="preserve"> </w:t>
      </w:r>
      <w:r w:rsidRPr="00C12530">
        <w:rPr>
          <w:w w:val="95"/>
          <w:sz w:val="52"/>
        </w:rPr>
        <w:t>of</w:t>
      </w:r>
      <w:r w:rsidRPr="00C12530">
        <w:rPr>
          <w:spacing w:val="-66"/>
          <w:w w:val="95"/>
          <w:sz w:val="52"/>
        </w:rPr>
        <w:t xml:space="preserve"> </w:t>
      </w:r>
      <w:r w:rsidRPr="00C12530">
        <w:rPr>
          <w:w w:val="95"/>
          <w:sz w:val="52"/>
        </w:rPr>
        <w:t>the</w:t>
      </w:r>
      <w:r w:rsidRPr="00C12530">
        <w:rPr>
          <w:spacing w:val="-67"/>
          <w:w w:val="95"/>
          <w:sz w:val="52"/>
        </w:rPr>
        <w:t xml:space="preserve"> </w:t>
      </w:r>
      <w:r w:rsidRPr="00C12530">
        <w:rPr>
          <w:w w:val="95"/>
          <w:sz w:val="52"/>
        </w:rPr>
        <w:t xml:space="preserve">N- </w:t>
      </w:r>
      <w:r w:rsidRPr="00C12530">
        <w:rPr>
          <w:spacing w:val="-7"/>
          <w:sz w:val="52"/>
        </w:rPr>
        <w:t>Word</w:t>
      </w:r>
    </w:p>
    <w:p w:rsidR="00CA0359" w:rsidRPr="00C12530" w:rsidRDefault="00C12530" w:rsidP="00C12530">
      <w:pPr>
        <w:pStyle w:val="ListParagraph"/>
        <w:numPr>
          <w:ilvl w:val="0"/>
          <w:numId w:val="11"/>
        </w:numPr>
        <w:rPr>
          <w:sz w:val="52"/>
        </w:rPr>
      </w:pPr>
      <w:r w:rsidRPr="00C12530">
        <w:rPr>
          <w:sz w:val="52"/>
        </w:rPr>
        <w:t xml:space="preserve">Assuming pathology and low </w:t>
      </w:r>
      <w:r w:rsidRPr="00C12530">
        <w:rPr>
          <w:w w:val="95"/>
          <w:sz w:val="52"/>
        </w:rPr>
        <w:t>intelligence</w:t>
      </w:r>
      <w:r w:rsidRPr="00C12530">
        <w:rPr>
          <w:spacing w:val="-67"/>
          <w:w w:val="95"/>
          <w:sz w:val="52"/>
        </w:rPr>
        <w:t xml:space="preserve"> </w:t>
      </w:r>
      <w:r w:rsidRPr="00C12530">
        <w:rPr>
          <w:w w:val="95"/>
          <w:sz w:val="52"/>
        </w:rPr>
        <w:t>of</w:t>
      </w:r>
      <w:r w:rsidRPr="00C12530">
        <w:rPr>
          <w:spacing w:val="-66"/>
          <w:w w:val="95"/>
          <w:sz w:val="52"/>
        </w:rPr>
        <w:t xml:space="preserve"> </w:t>
      </w:r>
      <w:r w:rsidRPr="00C12530">
        <w:rPr>
          <w:w w:val="95"/>
          <w:sz w:val="52"/>
        </w:rPr>
        <w:t>Black</w:t>
      </w:r>
      <w:r w:rsidRPr="00C12530">
        <w:rPr>
          <w:spacing w:val="-64"/>
          <w:w w:val="95"/>
          <w:sz w:val="52"/>
        </w:rPr>
        <w:t xml:space="preserve"> </w:t>
      </w:r>
      <w:r w:rsidRPr="00C12530">
        <w:rPr>
          <w:w w:val="95"/>
          <w:sz w:val="52"/>
        </w:rPr>
        <w:t>children</w:t>
      </w:r>
      <w:r w:rsidRPr="00C12530">
        <w:rPr>
          <w:spacing w:val="-65"/>
          <w:w w:val="95"/>
          <w:sz w:val="52"/>
        </w:rPr>
        <w:t xml:space="preserve"> </w:t>
      </w:r>
      <w:r w:rsidRPr="00C12530">
        <w:rPr>
          <w:w w:val="95"/>
          <w:sz w:val="52"/>
        </w:rPr>
        <w:t xml:space="preserve">and </w:t>
      </w:r>
      <w:r w:rsidRPr="00C12530">
        <w:rPr>
          <w:sz w:val="52"/>
        </w:rPr>
        <w:t>families</w:t>
      </w:r>
    </w:p>
    <w:p w:rsidR="00CA0359" w:rsidRPr="00D75BB5" w:rsidRDefault="00CA0359" w:rsidP="001E71D5">
      <w:pPr>
        <w:rPr>
          <w:sz w:val="52"/>
        </w:rPr>
        <w:sectPr w:rsidR="00CA0359" w:rsidRPr="00D75BB5">
          <w:pgSz w:w="19200" w:h="10800" w:orient="landscape"/>
          <w:pgMar w:top="960" w:right="40" w:bottom="280" w:left="640" w:header="720" w:footer="720" w:gutter="0"/>
          <w:cols w:space="720"/>
        </w:sectPr>
      </w:pPr>
    </w:p>
    <w:p w:rsidR="00CA0359" w:rsidRDefault="00C12530" w:rsidP="00C12530">
      <w:pPr>
        <w:pStyle w:val="Heading1"/>
      </w:pPr>
      <w:r w:rsidRPr="00D75BB5">
        <w:lastRenderedPageBreak/>
        <w:t>Disrupting</w:t>
      </w:r>
      <w:r w:rsidRPr="00D75BB5">
        <w:rPr>
          <w:spacing w:val="-89"/>
        </w:rPr>
        <w:t xml:space="preserve"> </w:t>
      </w:r>
      <w:r w:rsidRPr="00D75BB5">
        <w:t>Anti</w:t>
      </w:r>
      <w:r w:rsidRPr="00D75BB5">
        <w:rPr>
          <w:spacing w:val="-88"/>
        </w:rPr>
        <w:t xml:space="preserve"> </w:t>
      </w:r>
      <w:r w:rsidRPr="00D75BB5">
        <w:t>Blackness</w:t>
      </w:r>
      <w:r w:rsidRPr="00D75BB5">
        <w:rPr>
          <w:spacing w:val="-89"/>
        </w:rPr>
        <w:t xml:space="preserve"> </w:t>
      </w:r>
      <w:r w:rsidRPr="00D75BB5">
        <w:t>Step</w:t>
      </w:r>
      <w:r w:rsidRPr="00D75BB5">
        <w:rPr>
          <w:spacing w:val="-90"/>
        </w:rPr>
        <w:t xml:space="preserve"> </w:t>
      </w:r>
      <w:r w:rsidRPr="00D75BB5">
        <w:t>1</w:t>
      </w:r>
    </w:p>
    <w:p w:rsidR="00CA0359" w:rsidRDefault="00CA0359" w:rsidP="001E71D5">
      <w:pPr>
        <w:rPr>
          <w:sz w:val="52"/>
        </w:rPr>
      </w:pPr>
    </w:p>
    <w:p w:rsidR="001E71D5" w:rsidRDefault="001E71D5" w:rsidP="001E71D5">
      <w:pPr>
        <w:rPr>
          <w:sz w:val="52"/>
        </w:rPr>
      </w:pPr>
    </w:p>
    <w:p w:rsidR="001E71D5" w:rsidRPr="001E71D5" w:rsidRDefault="001E71D5" w:rsidP="001E71D5">
      <w:pPr>
        <w:rPr>
          <w:sz w:val="52"/>
        </w:rPr>
      </w:pPr>
    </w:p>
    <w:p w:rsidR="001E71D5" w:rsidRPr="00D75BB5" w:rsidRDefault="001E71D5" w:rsidP="001E71D5">
      <w:pPr>
        <w:rPr>
          <w:sz w:val="52"/>
        </w:rPr>
        <w:sectPr w:rsidR="001E71D5" w:rsidRPr="00D75BB5">
          <w:pgSz w:w="19200" w:h="10800" w:orient="landscape"/>
          <w:pgMar w:top="960" w:right="40" w:bottom="280" w:left="640" w:header="720" w:footer="720" w:gutter="0"/>
          <w:cols w:space="720"/>
        </w:sectPr>
      </w:pPr>
      <w:r w:rsidRPr="001E71D5">
        <w:rPr>
          <w:sz w:val="52"/>
        </w:rPr>
        <w:t xml:space="preserve">Believe Black Youth. In much of the way that the </w:t>
      </w:r>
      <w:proofErr w:type="spellStart"/>
      <w:r w:rsidRPr="001E71D5">
        <w:rPr>
          <w:sz w:val="52"/>
        </w:rPr>
        <w:t>MeToo</w:t>
      </w:r>
      <w:proofErr w:type="spellEnd"/>
      <w:r w:rsidRPr="001E71D5">
        <w:rPr>
          <w:sz w:val="52"/>
        </w:rPr>
        <w:t xml:space="preserve"> movement has been centered on the oppression, assaults, and abuse of women, a common call has been to believe the stories of women when they tell them. The same can be said when Black people and students speak to issues of race, racism, discrimination and prejudice. Place faith and belief in Black people’s struggles, stories, pain, and challenges to be </w:t>
      </w:r>
      <w:proofErr w:type="spellStart"/>
      <w:r w:rsidRPr="001E71D5">
        <w:rPr>
          <w:sz w:val="52"/>
        </w:rPr>
        <w:t>see</w:t>
      </w:r>
      <w:proofErr w:type="spellEnd"/>
      <w:r w:rsidRPr="001E71D5">
        <w:rPr>
          <w:sz w:val="52"/>
        </w:rPr>
        <w:t xml:space="preserve"> as equals in a society that often posits them as less than equal.</w:t>
      </w:r>
    </w:p>
    <w:p w:rsidR="00CA0359" w:rsidRPr="00D75BB5" w:rsidRDefault="00C12530" w:rsidP="00C12530">
      <w:pPr>
        <w:pStyle w:val="Heading1"/>
      </w:pPr>
      <w:r w:rsidRPr="00D75BB5">
        <w:lastRenderedPageBreak/>
        <w:t>Disrupting</w:t>
      </w:r>
      <w:r w:rsidRPr="00D75BB5">
        <w:rPr>
          <w:spacing w:val="-89"/>
        </w:rPr>
        <w:t xml:space="preserve"> </w:t>
      </w:r>
      <w:r w:rsidRPr="00D75BB5">
        <w:t>Anti</w:t>
      </w:r>
      <w:r w:rsidRPr="00D75BB5">
        <w:rPr>
          <w:spacing w:val="-88"/>
        </w:rPr>
        <w:t xml:space="preserve"> </w:t>
      </w:r>
      <w:r w:rsidRPr="00D75BB5">
        <w:t>Blackness</w:t>
      </w:r>
      <w:r w:rsidRPr="00D75BB5">
        <w:rPr>
          <w:spacing w:val="-89"/>
        </w:rPr>
        <w:t xml:space="preserve"> </w:t>
      </w:r>
      <w:r w:rsidRPr="00D75BB5">
        <w:t>Step</w:t>
      </w:r>
      <w:r w:rsidRPr="00D75BB5">
        <w:rPr>
          <w:spacing w:val="-90"/>
        </w:rPr>
        <w:t xml:space="preserve"> </w:t>
      </w:r>
      <w:r w:rsidRPr="00D75BB5">
        <w:t>2</w:t>
      </w:r>
    </w:p>
    <w:p w:rsidR="00CA0359" w:rsidRPr="00D75BB5" w:rsidRDefault="00C12530" w:rsidP="001E71D5">
      <w:pPr>
        <w:rPr>
          <w:sz w:val="42"/>
        </w:rPr>
      </w:pPr>
      <w:r w:rsidRPr="00D75BB5">
        <w:rPr>
          <w:b/>
          <w:spacing w:val="-3"/>
          <w:sz w:val="42"/>
        </w:rPr>
        <w:t xml:space="preserve">Advocate for </w:t>
      </w:r>
      <w:r w:rsidRPr="00D75BB5">
        <w:rPr>
          <w:b/>
          <w:sz w:val="42"/>
        </w:rPr>
        <w:t xml:space="preserve">Black youth. </w:t>
      </w:r>
      <w:r w:rsidRPr="00D75BB5">
        <w:rPr>
          <w:sz w:val="42"/>
        </w:rPr>
        <w:t xml:space="preserve">When in situations pertaining </w:t>
      </w:r>
      <w:r w:rsidRPr="00D75BB5">
        <w:rPr>
          <w:spacing w:val="-3"/>
          <w:sz w:val="42"/>
        </w:rPr>
        <w:t xml:space="preserve">to </w:t>
      </w:r>
      <w:r w:rsidRPr="00D75BB5">
        <w:rPr>
          <w:sz w:val="42"/>
        </w:rPr>
        <w:t>Black children, there is a power in members from other groups</w:t>
      </w:r>
      <w:r w:rsidRPr="00D75BB5">
        <w:rPr>
          <w:spacing w:val="-69"/>
          <w:sz w:val="42"/>
        </w:rPr>
        <w:t xml:space="preserve"> </w:t>
      </w:r>
      <w:r w:rsidRPr="00D75BB5">
        <w:rPr>
          <w:sz w:val="42"/>
        </w:rPr>
        <w:t>advocating</w:t>
      </w:r>
      <w:r w:rsidRPr="00D75BB5">
        <w:rPr>
          <w:spacing w:val="-70"/>
          <w:sz w:val="42"/>
        </w:rPr>
        <w:t xml:space="preserve"> </w:t>
      </w:r>
      <w:r w:rsidRPr="00D75BB5">
        <w:rPr>
          <w:spacing w:val="-12"/>
          <w:sz w:val="42"/>
        </w:rPr>
        <w:t>for,</w:t>
      </w:r>
      <w:r w:rsidRPr="00D75BB5">
        <w:rPr>
          <w:spacing w:val="-69"/>
          <w:sz w:val="42"/>
        </w:rPr>
        <w:t xml:space="preserve"> </w:t>
      </w:r>
      <w:r w:rsidRPr="00D75BB5">
        <w:rPr>
          <w:sz w:val="42"/>
        </w:rPr>
        <w:t>speaking</w:t>
      </w:r>
      <w:r w:rsidRPr="00D75BB5">
        <w:rPr>
          <w:spacing w:val="-69"/>
          <w:sz w:val="42"/>
        </w:rPr>
        <w:t xml:space="preserve"> </w:t>
      </w:r>
      <w:r w:rsidRPr="00D75BB5">
        <w:rPr>
          <w:sz w:val="42"/>
        </w:rPr>
        <w:t>up</w:t>
      </w:r>
      <w:r w:rsidRPr="00D75BB5">
        <w:rPr>
          <w:spacing w:val="-70"/>
          <w:sz w:val="42"/>
        </w:rPr>
        <w:t xml:space="preserve"> </w:t>
      </w:r>
      <w:r w:rsidRPr="00D75BB5">
        <w:rPr>
          <w:spacing w:val="-12"/>
          <w:sz w:val="42"/>
        </w:rPr>
        <w:t>for,</w:t>
      </w:r>
      <w:r w:rsidRPr="00D75BB5">
        <w:rPr>
          <w:spacing w:val="-69"/>
          <w:sz w:val="42"/>
        </w:rPr>
        <w:t xml:space="preserve"> </w:t>
      </w:r>
      <w:r w:rsidRPr="00D75BB5">
        <w:rPr>
          <w:sz w:val="42"/>
        </w:rPr>
        <w:t xml:space="preserve">or </w:t>
      </w:r>
      <w:r w:rsidRPr="00D75BB5">
        <w:rPr>
          <w:w w:val="95"/>
          <w:sz w:val="42"/>
        </w:rPr>
        <w:t>supporting</w:t>
      </w:r>
      <w:r w:rsidRPr="00D75BB5">
        <w:rPr>
          <w:spacing w:val="-54"/>
          <w:w w:val="95"/>
          <w:sz w:val="42"/>
        </w:rPr>
        <w:t xml:space="preserve"> </w:t>
      </w:r>
      <w:r w:rsidRPr="00D75BB5">
        <w:rPr>
          <w:w w:val="95"/>
          <w:sz w:val="42"/>
        </w:rPr>
        <w:t>the</w:t>
      </w:r>
      <w:r w:rsidRPr="00D75BB5">
        <w:rPr>
          <w:spacing w:val="-53"/>
          <w:w w:val="95"/>
          <w:sz w:val="42"/>
        </w:rPr>
        <w:t xml:space="preserve"> </w:t>
      </w:r>
      <w:r w:rsidRPr="00D75BB5">
        <w:rPr>
          <w:w w:val="95"/>
          <w:sz w:val="42"/>
        </w:rPr>
        <w:t>needs</w:t>
      </w:r>
      <w:r w:rsidRPr="00D75BB5">
        <w:rPr>
          <w:spacing w:val="-53"/>
          <w:w w:val="95"/>
          <w:sz w:val="42"/>
        </w:rPr>
        <w:t xml:space="preserve"> </w:t>
      </w:r>
      <w:r w:rsidRPr="00D75BB5">
        <w:rPr>
          <w:w w:val="95"/>
          <w:sz w:val="42"/>
        </w:rPr>
        <w:t>and</w:t>
      </w:r>
      <w:r w:rsidRPr="00D75BB5">
        <w:rPr>
          <w:spacing w:val="-54"/>
          <w:w w:val="95"/>
          <w:sz w:val="42"/>
        </w:rPr>
        <w:t xml:space="preserve"> </w:t>
      </w:r>
      <w:r w:rsidRPr="00D75BB5">
        <w:rPr>
          <w:w w:val="95"/>
          <w:sz w:val="42"/>
        </w:rPr>
        <w:t>concerns</w:t>
      </w:r>
      <w:r w:rsidRPr="00D75BB5">
        <w:rPr>
          <w:spacing w:val="-53"/>
          <w:w w:val="95"/>
          <w:sz w:val="42"/>
        </w:rPr>
        <w:t xml:space="preserve"> </w:t>
      </w:r>
      <w:r w:rsidRPr="00D75BB5">
        <w:rPr>
          <w:w w:val="95"/>
          <w:sz w:val="42"/>
        </w:rPr>
        <w:t>of</w:t>
      </w:r>
      <w:r w:rsidRPr="00D75BB5">
        <w:rPr>
          <w:spacing w:val="-54"/>
          <w:w w:val="95"/>
          <w:sz w:val="42"/>
        </w:rPr>
        <w:t xml:space="preserve"> </w:t>
      </w:r>
      <w:r w:rsidRPr="00D75BB5">
        <w:rPr>
          <w:w w:val="95"/>
          <w:sz w:val="42"/>
        </w:rPr>
        <w:t>Black children.</w:t>
      </w:r>
      <w:r w:rsidRPr="00D75BB5">
        <w:rPr>
          <w:spacing w:val="-76"/>
          <w:w w:val="95"/>
          <w:sz w:val="42"/>
        </w:rPr>
        <w:t xml:space="preserve"> </w:t>
      </w:r>
      <w:r w:rsidRPr="00D75BB5">
        <w:rPr>
          <w:b/>
          <w:w w:val="95"/>
          <w:sz w:val="42"/>
        </w:rPr>
        <w:t>In</w:t>
      </w:r>
      <w:r w:rsidRPr="00D75BB5">
        <w:rPr>
          <w:b/>
          <w:spacing w:val="-74"/>
          <w:w w:val="95"/>
          <w:sz w:val="42"/>
        </w:rPr>
        <w:t xml:space="preserve"> </w:t>
      </w:r>
      <w:r w:rsidRPr="00D75BB5">
        <w:rPr>
          <w:b/>
          <w:w w:val="95"/>
          <w:sz w:val="42"/>
        </w:rPr>
        <w:t>many</w:t>
      </w:r>
      <w:r w:rsidRPr="00D75BB5">
        <w:rPr>
          <w:b/>
          <w:spacing w:val="-75"/>
          <w:w w:val="95"/>
          <w:sz w:val="42"/>
        </w:rPr>
        <w:t xml:space="preserve"> </w:t>
      </w:r>
      <w:r w:rsidRPr="00D75BB5">
        <w:rPr>
          <w:b/>
          <w:w w:val="95"/>
          <w:sz w:val="42"/>
        </w:rPr>
        <w:t>instances,</w:t>
      </w:r>
      <w:r w:rsidRPr="00D75BB5">
        <w:rPr>
          <w:b/>
          <w:spacing w:val="-75"/>
          <w:w w:val="95"/>
          <w:sz w:val="42"/>
        </w:rPr>
        <w:t xml:space="preserve"> </w:t>
      </w:r>
      <w:r w:rsidRPr="00D75BB5">
        <w:rPr>
          <w:b/>
          <w:w w:val="95"/>
          <w:sz w:val="42"/>
        </w:rPr>
        <w:t>when</w:t>
      </w:r>
      <w:r w:rsidRPr="00D75BB5">
        <w:rPr>
          <w:b/>
          <w:spacing w:val="-75"/>
          <w:w w:val="95"/>
          <w:sz w:val="42"/>
        </w:rPr>
        <w:t xml:space="preserve"> </w:t>
      </w:r>
      <w:r w:rsidRPr="00D75BB5">
        <w:rPr>
          <w:b/>
          <w:w w:val="95"/>
          <w:sz w:val="42"/>
        </w:rPr>
        <w:t xml:space="preserve">issues </w:t>
      </w:r>
      <w:r w:rsidRPr="00D75BB5">
        <w:rPr>
          <w:b/>
          <w:sz w:val="42"/>
        </w:rPr>
        <w:t xml:space="preserve">around Black children come about in schools, Black </w:t>
      </w:r>
      <w:r w:rsidRPr="00D75BB5">
        <w:rPr>
          <w:b/>
          <w:spacing w:val="-5"/>
          <w:sz w:val="42"/>
        </w:rPr>
        <w:t xml:space="preserve">faculty, </w:t>
      </w:r>
      <w:r w:rsidRPr="00D75BB5">
        <w:rPr>
          <w:b/>
          <w:spacing w:val="-6"/>
          <w:sz w:val="42"/>
        </w:rPr>
        <w:t xml:space="preserve">staff, </w:t>
      </w:r>
      <w:r w:rsidRPr="00D75BB5">
        <w:rPr>
          <w:b/>
          <w:sz w:val="42"/>
        </w:rPr>
        <w:t xml:space="preserve">or </w:t>
      </w:r>
      <w:r w:rsidRPr="00D75BB5">
        <w:rPr>
          <w:b/>
          <w:spacing w:val="-3"/>
          <w:sz w:val="42"/>
        </w:rPr>
        <w:t xml:space="preserve">administrators </w:t>
      </w:r>
      <w:r w:rsidRPr="00D75BB5">
        <w:rPr>
          <w:b/>
          <w:sz w:val="42"/>
        </w:rPr>
        <w:t xml:space="preserve">are expected </w:t>
      </w:r>
      <w:r w:rsidRPr="00D75BB5">
        <w:rPr>
          <w:b/>
          <w:spacing w:val="-3"/>
          <w:sz w:val="42"/>
        </w:rPr>
        <w:t xml:space="preserve">to </w:t>
      </w:r>
      <w:r w:rsidRPr="00D75BB5">
        <w:rPr>
          <w:b/>
          <w:sz w:val="42"/>
        </w:rPr>
        <w:t xml:space="preserve">do the </w:t>
      </w:r>
      <w:r w:rsidRPr="00D75BB5">
        <w:rPr>
          <w:b/>
          <w:w w:val="95"/>
          <w:sz w:val="42"/>
        </w:rPr>
        <w:t>emotional</w:t>
      </w:r>
      <w:r w:rsidRPr="00D75BB5">
        <w:rPr>
          <w:b/>
          <w:spacing w:val="-61"/>
          <w:w w:val="95"/>
          <w:sz w:val="42"/>
        </w:rPr>
        <w:t xml:space="preserve"> </w:t>
      </w:r>
      <w:r w:rsidRPr="00D75BB5">
        <w:rPr>
          <w:b/>
          <w:w w:val="95"/>
          <w:sz w:val="42"/>
        </w:rPr>
        <w:t>lifting</w:t>
      </w:r>
      <w:r w:rsidRPr="00D75BB5">
        <w:rPr>
          <w:b/>
          <w:spacing w:val="-60"/>
          <w:w w:val="95"/>
          <w:sz w:val="42"/>
        </w:rPr>
        <w:t xml:space="preserve"> </w:t>
      </w:r>
      <w:r w:rsidRPr="00D75BB5">
        <w:rPr>
          <w:b/>
          <w:spacing w:val="-3"/>
          <w:w w:val="95"/>
          <w:sz w:val="42"/>
        </w:rPr>
        <w:t>to</w:t>
      </w:r>
      <w:r w:rsidRPr="00D75BB5">
        <w:rPr>
          <w:b/>
          <w:spacing w:val="-60"/>
          <w:w w:val="95"/>
          <w:sz w:val="42"/>
        </w:rPr>
        <w:t xml:space="preserve"> </w:t>
      </w:r>
      <w:r w:rsidRPr="00D75BB5">
        <w:rPr>
          <w:b/>
          <w:w w:val="95"/>
          <w:sz w:val="42"/>
        </w:rPr>
        <w:t>explain</w:t>
      </w:r>
      <w:r w:rsidRPr="00D75BB5">
        <w:rPr>
          <w:b/>
          <w:spacing w:val="-61"/>
          <w:w w:val="95"/>
          <w:sz w:val="42"/>
        </w:rPr>
        <w:t xml:space="preserve"> </w:t>
      </w:r>
      <w:r w:rsidRPr="00D75BB5">
        <w:rPr>
          <w:b/>
          <w:spacing w:val="-3"/>
          <w:w w:val="95"/>
          <w:sz w:val="42"/>
        </w:rPr>
        <w:t>why</w:t>
      </w:r>
      <w:r w:rsidRPr="00D75BB5">
        <w:rPr>
          <w:b/>
          <w:spacing w:val="-59"/>
          <w:w w:val="95"/>
          <w:sz w:val="42"/>
        </w:rPr>
        <w:t xml:space="preserve"> </w:t>
      </w:r>
      <w:r w:rsidRPr="00D75BB5">
        <w:rPr>
          <w:b/>
          <w:w w:val="95"/>
          <w:sz w:val="42"/>
        </w:rPr>
        <w:t>and</w:t>
      </w:r>
      <w:r w:rsidRPr="00D75BB5">
        <w:rPr>
          <w:b/>
          <w:spacing w:val="-60"/>
          <w:w w:val="95"/>
          <w:sz w:val="42"/>
        </w:rPr>
        <w:t xml:space="preserve"> </w:t>
      </w:r>
      <w:r w:rsidRPr="00D75BB5">
        <w:rPr>
          <w:b/>
          <w:w w:val="95"/>
          <w:sz w:val="42"/>
        </w:rPr>
        <w:t>how Black</w:t>
      </w:r>
      <w:r w:rsidRPr="00D75BB5">
        <w:rPr>
          <w:b/>
          <w:spacing w:val="-73"/>
          <w:w w:val="95"/>
          <w:sz w:val="42"/>
        </w:rPr>
        <w:t xml:space="preserve"> </w:t>
      </w:r>
      <w:r w:rsidRPr="00D75BB5">
        <w:rPr>
          <w:b/>
          <w:w w:val="95"/>
          <w:sz w:val="42"/>
        </w:rPr>
        <w:t>students</w:t>
      </w:r>
      <w:r w:rsidRPr="00D75BB5">
        <w:rPr>
          <w:b/>
          <w:spacing w:val="-73"/>
          <w:w w:val="95"/>
          <w:sz w:val="42"/>
        </w:rPr>
        <w:t xml:space="preserve"> </w:t>
      </w:r>
      <w:r w:rsidRPr="00D75BB5">
        <w:rPr>
          <w:b/>
          <w:w w:val="95"/>
          <w:sz w:val="42"/>
        </w:rPr>
        <w:t>are</w:t>
      </w:r>
      <w:r w:rsidRPr="00D75BB5">
        <w:rPr>
          <w:b/>
          <w:spacing w:val="-73"/>
          <w:w w:val="95"/>
          <w:sz w:val="42"/>
        </w:rPr>
        <w:t xml:space="preserve"> </w:t>
      </w:r>
      <w:r w:rsidRPr="00D75BB5">
        <w:rPr>
          <w:b/>
          <w:w w:val="95"/>
          <w:sz w:val="42"/>
        </w:rPr>
        <w:t>treated</w:t>
      </w:r>
      <w:r w:rsidRPr="00D75BB5">
        <w:rPr>
          <w:b/>
          <w:spacing w:val="-73"/>
          <w:w w:val="95"/>
          <w:sz w:val="42"/>
        </w:rPr>
        <w:t xml:space="preserve"> </w:t>
      </w:r>
      <w:r w:rsidRPr="00D75BB5">
        <w:rPr>
          <w:b/>
          <w:w w:val="95"/>
          <w:sz w:val="42"/>
        </w:rPr>
        <w:t>unfairly</w:t>
      </w:r>
      <w:r w:rsidRPr="00D75BB5">
        <w:rPr>
          <w:b/>
          <w:spacing w:val="-73"/>
          <w:w w:val="95"/>
          <w:sz w:val="42"/>
        </w:rPr>
        <w:t xml:space="preserve"> </w:t>
      </w:r>
      <w:r w:rsidRPr="00D75BB5">
        <w:rPr>
          <w:b/>
          <w:w w:val="95"/>
          <w:sz w:val="42"/>
        </w:rPr>
        <w:t>or</w:t>
      </w:r>
      <w:r w:rsidRPr="00D75BB5">
        <w:rPr>
          <w:b/>
          <w:spacing w:val="-73"/>
          <w:w w:val="95"/>
          <w:sz w:val="42"/>
        </w:rPr>
        <w:t xml:space="preserve"> </w:t>
      </w:r>
      <w:r w:rsidRPr="00D75BB5">
        <w:rPr>
          <w:b/>
          <w:w w:val="95"/>
          <w:sz w:val="42"/>
        </w:rPr>
        <w:t>not</w:t>
      </w:r>
      <w:r w:rsidRPr="00D75BB5">
        <w:rPr>
          <w:b/>
          <w:w w:val="95"/>
          <w:sz w:val="42"/>
        </w:rPr>
        <w:t xml:space="preserve"> </w:t>
      </w:r>
      <w:r w:rsidRPr="00D75BB5">
        <w:rPr>
          <w:w w:val="95"/>
          <w:sz w:val="42"/>
        </w:rPr>
        <w:t>being</w:t>
      </w:r>
      <w:r w:rsidRPr="00D75BB5">
        <w:rPr>
          <w:spacing w:val="-25"/>
          <w:w w:val="95"/>
          <w:sz w:val="42"/>
        </w:rPr>
        <w:t xml:space="preserve"> </w:t>
      </w:r>
      <w:r w:rsidRPr="00D75BB5">
        <w:rPr>
          <w:w w:val="95"/>
          <w:sz w:val="42"/>
        </w:rPr>
        <w:t>provided</w:t>
      </w:r>
      <w:r w:rsidRPr="00D75BB5">
        <w:rPr>
          <w:spacing w:val="-25"/>
          <w:w w:val="95"/>
          <w:sz w:val="42"/>
        </w:rPr>
        <w:t xml:space="preserve"> </w:t>
      </w:r>
      <w:r w:rsidRPr="00D75BB5">
        <w:rPr>
          <w:w w:val="95"/>
          <w:sz w:val="42"/>
        </w:rPr>
        <w:t>equitable</w:t>
      </w:r>
      <w:r w:rsidRPr="00D75BB5">
        <w:rPr>
          <w:spacing w:val="-23"/>
          <w:w w:val="95"/>
          <w:sz w:val="42"/>
        </w:rPr>
        <w:t xml:space="preserve"> </w:t>
      </w:r>
      <w:r w:rsidRPr="00D75BB5">
        <w:rPr>
          <w:w w:val="95"/>
          <w:sz w:val="42"/>
        </w:rPr>
        <w:t>opportunities.</w:t>
      </w:r>
      <w:r w:rsidRPr="00D75BB5">
        <w:rPr>
          <w:spacing w:val="-26"/>
          <w:w w:val="95"/>
          <w:sz w:val="42"/>
        </w:rPr>
        <w:t xml:space="preserve"> </w:t>
      </w:r>
      <w:r w:rsidRPr="00D75BB5">
        <w:rPr>
          <w:w w:val="95"/>
          <w:sz w:val="42"/>
        </w:rPr>
        <w:t>It</w:t>
      </w:r>
      <w:r w:rsidRPr="00D75BB5">
        <w:rPr>
          <w:spacing w:val="-25"/>
          <w:w w:val="95"/>
          <w:sz w:val="42"/>
        </w:rPr>
        <w:t xml:space="preserve"> </w:t>
      </w:r>
      <w:r w:rsidRPr="00D75BB5">
        <w:rPr>
          <w:w w:val="95"/>
          <w:sz w:val="42"/>
        </w:rPr>
        <w:t xml:space="preserve">is </w:t>
      </w:r>
      <w:r w:rsidRPr="00D75BB5">
        <w:rPr>
          <w:sz w:val="42"/>
        </w:rPr>
        <w:t xml:space="preserve">vital that non-Black teachers, </w:t>
      </w:r>
      <w:r w:rsidRPr="00D75BB5">
        <w:rPr>
          <w:spacing w:val="-4"/>
          <w:sz w:val="42"/>
        </w:rPr>
        <w:t xml:space="preserve">staff </w:t>
      </w:r>
      <w:r w:rsidRPr="00D75BB5">
        <w:rPr>
          <w:sz w:val="42"/>
        </w:rPr>
        <w:t xml:space="preserve">and </w:t>
      </w:r>
      <w:r w:rsidRPr="00D75BB5">
        <w:rPr>
          <w:spacing w:val="-3"/>
          <w:w w:val="95"/>
          <w:sz w:val="42"/>
        </w:rPr>
        <w:t>administrators</w:t>
      </w:r>
      <w:r w:rsidRPr="00D75BB5">
        <w:rPr>
          <w:spacing w:val="-24"/>
          <w:w w:val="95"/>
          <w:sz w:val="42"/>
        </w:rPr>
        <w:t xml:space="preserve"> </w:t>
      </w:r>
      <w:r w:rsidRPr="00D75BB5">
        <w:rPr>
          <w:w w:val="95"/>
          <w:sz w:val="42"/>
        </w:rPr>
        <w:t>think</w:t>
      </w:r>
      <w:r w:rsidRPr="00D75BB5">
        <w:rPr>
          <w:spacing w:val="-25"/>
          <w:w w:val="95"/>
          <w:sz w:val="42"/>
        </w:rPr>
        <w:t xml:space="preserve"> </w:t>
      </w:r>
      <w:r w:rsidRPr="00D75BB5">
        <w:rPr>
          <w:w w:val="95"/>
          <w:sz w:val="42"/>
        </w:rPr>
        <w:t>about</w:t>
      </w:r>
      <w:r w:rsidRPr="00D75BB5">
        <w:rPr>
          <w:spacing w:val="-26"/>
          <w:w w:val="95"/>
          <w:sz w:val="42"/>
        </w:rPr>
        <w:t xml:space="preserve"> </w:t>
      </w:r>
      <w:r w:rsidRPr="00D75BB5">
        <w:rPr>
          <w:w w:val="95"/>
          <w:sz w:val="42"/>
        </w:rPr>
        <w:t>and</w:t>
      </w:r>
      <w:r w:rsidRPr="00D75BB5">
        <w:rPr>
          <w:spacing w:val="-25"/>
          <w:w w:val="95"/>
          <w:sz w:val="42"/>
        </w:rPr>
        <w:t xml:space="preserve"> </w:t>
      </w:r>
      <w:r w:rsidRPr="00D75BB5">
        <w:rPr>
          <w:w w:val="95"/>
          <w:sz w:val="42"/>
        </w:rPr>
        <w:t>speak</w:t>
      </w:r>
      <w:r w:rsidRPr="00D75BB5">
        <w:rPr>
          <w:spacing w:val="-26"/>
          <w:w w:val="95"/>
          <w:sz w:val="42"/>
        </w:rPr>
        <w:t xml:space="preserve"> </w:t>
      </w:r>
      <w:r w:rsidRPr="00D75BB5">
        <w:rPr>
          <w:w w:val="95"/>
          <w:sz w:val="42"/>
        </w:rPr>
        <w:t>up</w:t>
      </w:r>
      <w:r w:rsidRPr="00D75BB5">
        <w:rPr>
          <w:spacing w:val="-25"/>
          <w:w w:val="95"/>
          <w:sz w:val="42"/>
        </w:rPr>
        <w:t xml:space="preserve"> </w:t>
      </w:r>
      <w:r w:rsidRPr="00D75BB5">
        <w:rPr>
          <w:spacing w:val="-3"/>
          <w:w w:val="95"/>
          <w:sz w:val="42"/>
        </w:rPr>
        <w:t xml:space="preserve">for </w:t>
      </w:r>
      <w:r w:rsidRPr="00D75BB5">
        <w:rPr>
          <w:sz w:val="42"/>
        </w:rPr>
        <w:t>the</w:t>
      </w:r>
      <w:r w:rsidRPr="00D75BB5">
        <w:rPr>
          <w:spacing w:val="-41"/>
          <w:sz w:val="42"/>
        </w:rPr>
        <w:t xml:space="preserve"> </w:t>
      </w:r>
      <w:r w:rsidRPr="00D75BB5">
        <w:rPr>
          <w:sz w:val="42"/>
        </w:rPr>
        <w:t>opportunities</w:t>
      </w:r>
      <w:r w:rsidRPr="00D75BB5">
        <w:rPr>
          <w:spacing w:val="-41"/>
          <w:sz w:val="42"/>
        </w:rPr>
        <w:t xml:space="preserve"> </w:t>
      </w:r>
      <w:r w:rsidRPr="00D75BB5">
        <w:rPr>
          <w:sz w:val="42"/>
        </w:rPr>
        <w:t>of</w:t>
      </w:r>
      <w:r w:rsidRPr="00D75BB5">
        <w:rPr>
          <w:spacing w:val="-42"/>
          <w:sz w:val="42"/>
        </w:rPr>
        <w:t xml:space="preserve"> </w:t>
      </w:r>
      <w:r w:rsidRPr="00D75BB5">
        <w:rPr>
          <w:sz w:val="42"/>
        </w:rPr>
        <w:t>Black</w:t>
      </w:r>
      <w:r w:rsidRPr="00D75BB5">
        <w:rPr>
          <w:spacing w:val="-43"/>
          <w:sz w:val="42"/>
        </w:rPr>
        <w:t xml:space="preserve"> </w:t>
      </w:r>
      <w:r w:rsidRPr="00D75BB5">
        <w:rPr>
          <w:sz w:val="42"/>
        </w:rPr>
        <w:t>students.</w:t>
      </w:r>
    </w:p>
    <w:p w:rsidR="00CA0359" w:rsidRPr="00D75BB5" w:rsidRDefault="00CA0359" w:rsidP="001E71D5">
      <w:pPr>
        <w:rPr>
          <w:sz w:val="42"/>
        </w:rPr>
        <w:sectPr w:rsidR="00CA0359" w:rsidRPr="00D75BB5">
          <w:pgSz w:w="19200" w:h="10800" w:orient="landscape"/>
          <w:pgMar w:top="960" w:right="40" w:bottom="280" w:left="640" w:header="720" w:footer="720" w:gutter="0"/>
          <w:cols w:space="720"/>
        </w:sectPr>
      </w:pPr>
    </w:p>
    <w:p w:rsidR="00CA0359" w:rsidRPr="00D75BB5" w:rsidRDefault="00C12530" w:rsidP="00C12530">
      <w:pPr>
        <w:pStyle w:val="Heading1"/>
      </w:pPr>
      <w:r w:rsidRPr="00D75BB5">
        <w:lastRenderedPageBreak/>
        <w:t>Disrupting</w:t>
      </w:r>
      <w:r w:rsidRPr="00D75BB5">
        <w:rPr>
          <w:spacing w:val="-89"/>
        </w:rPr>
        <w:t xml:space="preserve"> </w:t>
      </w:r>
      <w:r w:rsidRPr="00D75BB5">
        <w:t>Anti</w:t>
      </w:r>
      <w:r w:rsidRPr="00D75BB5">
        <w:rPr>
          <w:spacing w:val="-88"/>
        </w:rPr>
        <w:t xml:space="preserve"> </w:t>
      </w:r>
      <w:r w:rsidRPr="00D75BB5">
        <w:t>Blackness</w:t>
      </w:r>
      <w:r w:rsidRPr="00D75BB5">
        <w:rPr>
          <w:spacing w:val="-89"/>
        </w:rPr>
        <w:t xml:space="preserve"> </w:t>
      </w:r>
      <w:r w:rsidRPr="00D75BB5">
        <w:t>Step</w:t>
      </w:r>
      <w:r w:rsidRPr="00D75BB5">
        <w:rPr>
          <w:spacing w:val="-90"/>
        </w:rPr>
        <w:t xml:space="preserve"> </w:t>
      </w:r>
      <w:r w:rsidRPr="00D75BB5">
        <w:t>3</w:t>
      </w:r>
    </w:p>
    <w:p w:rsidR="00CA0359" w:rsidRPr="00D75BB5" w:rsidRDefault="00C12530" w:rsidP="001E71D5">
      <w:pPr>
        <w:rPr>
          <w:b/>
          <w:sz w:val="52"/>
        </w:rPr>
      </w:pPr>
      <w:r w:rsidRPr="00D75BB5">
        <w:rPr>
          <w:b/>
          <w:w w:val="90"/>
          <w:sz w:val="52"/>
        </w:rPr>
        <w:t>Disrupt</w:t>
      </w:r>
      <w:r w:rsidRPr="00D75BB5">
        <w:rPr>
          <w:b/>
          <w:spacing w:val="-57"/>
          <w:w w:val="90"/>
          <w:sz w:val="52"/>
        </w:rPr>
        <w:t xml:space="preserve"> </w:t>
      </w:r>
      <w:r w:rsidRPr="00D75BB5">
        <w:rPr>
          <w:b/>
          <w:w w:val="90"/>
          <w:sz w:val="52"/>
        </w:rPr>
        <w:t>untruths</w:t>
      </w:r>
      <w:r w:rsidRPr="00D75BB5">
        <w:rPr>
          <w:b/>
          <w:spacing w:val="-55"/>
          <w:w w:val="90"/>
          <w:sz w:val="52"/>
        </w:rPr>
        <w:t xml:space="preserve"> </w:t>
      </w:r>
      <w:r w:rsidRPr="00D75BB5">
        <w:rPr>
          <w:b/>
          <w:w w:val="90"/>
          <w:sz w:val="52"/>
        </w:rPr>
        <w:t>and</w:t>
      </w:r>
      <w:r w:rsidRPr="00D75BB5">
        <w:rPr>
          <w:b/>
          <w:spacing w:val="-55"/>
          <w:w w:val="90"/>
          <w:sz w:val="52"/>
        </w:rPr>
        <w:t xml:space="preserve"> </w:t>
      </w:r>
      <w:r w:rsidRPr="00D75BB5">
        <w:rPr>
          <w:b/>
          <w:w w:val="90"/>
          <w:sz w:val="52"/>
        </w:rPr>
        <w:t>stereotypes about</w:t>
      </w:r>
      <w:r w:rsidRPr="00D75BB5">
        <w:rPr>
          <w:b/>
          <w:spacing w:val="-66"/>
          <w:w w:val="90"/>
          <w:sz w:val="52"/>
        </w:rPr>
        <w:t xml:space="preserve"> </w:t>
      </w:r>
      <w:r w:rsidRPr="00D75BB5">
        <w:rPr>
          <w:b/>
          <w:w w:val="90"/>
          <w:sz w:val="52"/>
        </w:rPr>
        <w:t>Black</w:t>
      </w:r>
      <w:r w:rsidRPr="00D75BB5">
        <w:rPr>
          <w:b/>
          <w:spacing w:val="-66"/>
          <w:w w:val="90"/>
          <w:sz w:val="52"/>
        </w:rPr>
        <w:t xml:space="preserve"> </w:t>
      </w:r>
      <w:r w:rsidRPr="00D75BB5">
        <w:rPr>
          <w:b/>
          <w:w w:val="90"/>
          <w:sz w:val="52"/>
        </w:rPr>
        <w:t>children</w:t>
      </w:r>
      <w:r w:rsidRPr="00D75BB5">
        <w:rPr>
          <w:b/>
          <w:spacing w:val="-65"/>
          <w:w w:val="90"/>
          <w:sz w:val="52"/>
        </w:rPr>
        <w:t xml:space="preserve"> </w:t>
      </w:r>
      <w:r w:rsidRPr="00D75BB5">
        <w:rPr>
          <w:b/>
          <w:w w:val="90"/>
          <w:sz w:val="52"/>
        </w:rPr>
        <w:t>and</w:t>
      </w:r>
      <w:r w:rsidRPr="00D75BB5">
        <w:rPr>
          <w:b/>
          <w:spacing w:val="-64"/>
          <w:w w:val="90"/>
          <w:sz w:val="52"/>
        </w:rPr>
        <w:t xml:space="preserve"> </w:t>
      </w:r>
      <w:r w:rsidRPr="00D75BB5">
        <w:rPr>
          <w:b/>
          <w:w w:val="90"/>
          <w:sz w:val="52"/>
        </w:rPr>
        <w:t xml:space="preserve">families. </w:t>
      </w:r>
      <w:r w:rsidRPr="00D75BB5">
        <w:rPr>
          <w:sz w:val="52"/>
        </w:rPr>
        <w:t xml:space="preserve">The </w:t>
      </w:r>
      <w:r w:rsidRPr="00D75BB5">
        <w:rPr>
          <w:spacing w:val="-3"/>
          <w:sz w:val="52"/>
        </w:rPr>
        <w:t xml:space="preserve">persistence </w:t>
      </w:r>
      <w:r w:rsidRPr="00D75BB5">
        <w:rPr>
          <w:sz w:val="52"/>
        </w:rPr>
        <w:t xml:space="preserve">of </w:t>
      </w:r>
      <w:r w:rsidRPr="00D75BB5">
        <w:rPr>
          <w:spacing w:val="-3"/>
          <w:sz w:val="52"/>
        </w:rPr>
        <w:t xml:space="preserve">stereotypes </w:t>
      </w:r>
      <w:r w:rsidRPr="00D75BB5">
        <w:rPr>
          <w:w w:val="95"/>
          <w:sz w:val="52"/>
        </w:rPr>
        <w:t>often</w:t>
      </w:r>
      <w:r w:rsidRPr="00D75BB5">
        <w:rPr>
          <w:spacing w:val="-59"/>
          <w:w w:val="95"/>
          <w:sz w:val="52"/>
        </w:rPr>
        <w:t xml:space="preserve"> </w:t>
      </w:r>
      <w:r w:rsidRPr="00D75BB5">
        <w:rPr>
          <w:w w:val="95"/>
          <w:sz w:val="52"/>
        </w:rPr>
        <w:t>leads</w:t>
      </w:r>
      <w:r w:rsidRPr="00D75BB5">
        <w:rPr>
          <w:spacing w:val="-59"/>
          <w:w w:val="95"/>
          <w:sz w:val="52"/>
        </w:rPr>
        <w:t xml:space="preserve"> </w:t>
      </w:r>
      <w:r w:rsidRPr="00D75BB5">
        <w:rPr>
          <w:spacing w:val="-3"/>
          <w:w w:val="95"/>
          <w:sz w:val="52"/>
        </w:rPr>
        <w:t>to</w:t>
      </w:r>
      <w:r w:rsidRPr="00D75BB5">
        <w:rPr>
          <w:spacing w:val="-57"/>
          <w:w w:val="95"/>
          <w:sz w:val="52"/>
        </w:rPr>
        <w:t xml:space="preserve"> </w:t>
      </w:r>
      <w:r w:rsidRPr="00D75BB5">
        <w:rPr>
          <w:w w:val="95"/>
          <w:sz w:val="52"/>
        </w:rPr>
        <w:t>the</w:t>
      </w:r>
      <w:r w:rsidRPr="00D75BB5">
        <w:rPr>
          <w:spacing w:val="-60"/>
          <w:w w:val="95"/>
          <w:sz w:val="52"/>
        </w:rPr>
        <w:t xml:space="preserve"> </w:t>
      </w:r>
      <w:r w:rsidRPr="00D75BB5">
        <w:rPr>
          <w:w w:val="95"/>
          <w:sz w:val="52"/>
        </w:rPr>
        <w:t>pervasiveness</w:t>
      </w:r>
      <w:r w:rsidRPr="00D75BB5">
        <w:rPr>
          <w:spacing w:val="-58"/>
          <w:w w:val="95"/>
          <w:sz w:val="52"/>
        </w:rPr>
        <w:t xml:space="preserve"> </w:t>
      </w:r>
      <w:r w:rsidRPr="00D75BB5">
        <w:rPr>
          <w:w w:val="95"/>
          <w:sz w:val="52"/>
        </w:rPr>
        <w:t xml:space="preserve">of untruths and </w:t>
      </w:r>
      <w:r w:rsidRPr="00D75BB5">
        <w:rPr>
          <w:spacing w:val="-3"/>
          <w:w w:val="95"/>
          <w:sz w:val="52"/>
        </w:rPr>
        <w:t xml:space="preserve">inaccurate </w:t>
      </w:r>
      <w:r w:rsidRPr="00D75BB5">
        <w:rPr>
          <w:w w:val="95"/>
          <w:sz w:val="52"/>
        </w:rPr>
        <w:t xml:space="preserve">depiction of populations. </w:t>
      </w:r>
      <w:r w:rsidRPr="00D75BB5">
        <w:rPr>
          <w:b/>
          <w:w w:val="95"/>
          <w:sz w:val="52"/>
        </w:rPr>
        <w:t xml:space="preserve">Eliminating anti- </w:t>
      </w:r>
      <w:r w:rsidRPr="00D75BB5">
        <w:rPr>
          <w:b/>
          <w:sz w:val="52"/>
        </w:rPr>
        <w:t>blackness</w:t>
      </w:r>
      <w:r w:rsidRPr="00D75BB5">
        <w:rPr>
          <w:b/>
          <w:spacing w:val="-103"/>
          <w:sz w:val="52"/>
        </w:rPr>
        <w:t xml:space="preserve"> </w:t>
      </w:r>
      <w:r w:rsidRPr="00D75BB5">
        <w:rPr>
          <w:b/>
          <w:sz w:val="52"/>
        </w:rPr>
        <w:t>must</w:t>
      </w:r>
      <w:r w:rsidRPr="00D75BB5">
        <w:rPr>
          <w:b/>
          <w:spacing w:val="-103"/>
          <w:sz w:val="52"/>
        </w:rPr>
        <w:t xml:space="preserve"> </w:t>
      </w:r>
      <w:r w:rsidRPr="00D75BB5">
        <w:rPr>
          <w:b/>
          <w:sz w:val="52"/>
        </w:rPr>
        <w:t>be</w:t>
      </w:r>
      <w:r w:rsidRPr="00D75BB5">
        <w:rPr>
          <w:b/>
          <w:spacing w:val="-102"/>
          <w:sz w:val="52"/>
        </w:rPr>
        <w:t xml:space="preserve"> </w:t>
      </w:r>
      <w:r w:rsidRPr="00D75BB5">
        <w:rPr>
          <w:b/>
          <w:sz w:val="52"/>
        </w:rPr>
        <w:t>situated</w:t>
      </w:r>
      <w:r w:rsidRPr="00D75BB5">
        <w:rPr>
          <w:b/>
          <w:spacing w:val="-102"/>
          <w:sz w:val="52"/>
        </w:rPr>
        <w:t xml:space="preserve"> </w:t>
      </w:r>
      <w:r w:rsidRPr="00D75BB5">
        <w:rPr>
          <w:b/>
          <w:sz w:val="52"/>
        </w:rPr>
        <w:t xml:space="preserve">in ongoing efforts </w:t>
      </w:r>
      <w:r w:rsidRPr="00D75BB5">
        <w:rPr>
          <w:b/>
          <w:spacing w:val="-3"/>
          <w:sz w:val="52"/>
        </w:rPr>
        <w:t xml:space="preserve">to </w:t>
      </w:r>
      <w:r w:rsidRPr="00D75BB5">
        <w:rPr>
          <w:b/>
          <w:sz w:val="52"/>
        </w:rPr>
        <w:t xml:space="preserve">challenge deficit, pathological or </w:t>
      </w:r>
      <w:r w:rsidRPr="00D75BB5">
        <w:rPr>
          <w:b/>
          <w:w w:val="90"/>
          <w:sz w:val="52"/>
        </w:rPr>
        <w:t xml:space="preserve">stereotypical accounts of Black </w:t>
      </w:r>
      <w:r w:rsidRPr="00D75BB5">
        <w:rPr>
          <w:b/>
          <w:spacing w:val="-3"/>
          <w:sz w:val="52"/>
        </w:rPr>
        <w:t xml:space="preserve">life, </w:t>
      </w:r>
      <w:r w:rsidRPr="00D75BB5">
        <w:rPr>
          <w:b/>
          <w:sz w:val="52"/>
        </w:rPr>
        <w:t xml:space="preserve">Black culture, </w:t>
      </w:r>
      <w:r w:rsidRPr="00D75BB5">
        <w:rPr>
          <w:b/>
          <w:sz w:val="52"/>
        </w:rPr>
        <w:t>and Black people and</w:t>
      </w:r>
      <w:r w:rsidRPr="00D75BB5">
        <w:rPr>
          <w:b/>
          <w:spacing w:val="-97"/>
          <w:sz w:val="52"/>
        </w:rPr>
        <w:t xml:space="preserve"> </w:t>
      </w:r>
      <w:r w:rsidRPr="00D75BB5">
        <w:rPr>
          <w:b/>
          <w:sz w:val="52"/>
        </w:rPr>
        <w:t>children.</w:t>
      </w:r>
    </w:p>
    <w:p w:rsidR="00CA0359" w:rsidRPr="00D75BB5" w:rsidRDefault="00CA0359" w:rsidP="001E71D5">
      <w:pPr>
        <w:rPr>
          <w:sz w:val="52"/>
        </w:rPr>
        <w:sectPr w:rsidR="00CA0359" w:rsidRPr="00D75BB5">
          <w:pgSz w:w="19200" w:h="10800" w:orient="landscape"/>
          <w:pgMar w:top="960" w:right="40" w:bottom="280" w:left="640" w:header="720" w:footer="720" w:gutter="0"/>
          <w:cols w:space="720"/>
        </w:sectPr>
      </w:pPr>
    </w:p>
    <w:p w:rsidR="00CA0359" w:rsidRPr="00D75BB5" w:rsidRDefault="00C12530" w:rsidP="00C12530">
      <w:pPr>
        <w:pStyle w:val="Heading1"/>
      </w:pPr>
      <w:r w:rsidRPr="00D75BB5">
        <w:lastRenderedPageBreak/>
        <w:t>Disrupting</w:t>
      </w:r>
      <w:r w:rsidRPr="00D75BB5">
        <w:rPr>
          <w:spacing w:val="-89"/>
        </w:rPr>
        <w:t xml:space="preserve"> </w:t>
      </w:r>
      <w:r w:rsidRPr="00D75BB5">
        <w:t>Anti</w:t>
      </w:r>
      <w:r w:rsidRPr="00D75BB5">
        <w:rPr>
          <w:spacing w:val="-88"/>
        </w:rPr>
        <w:t xml:space="preserve"> </w:t>
      </w:r>
      <w:r w:rsidRPr="00D75BB5">
        <w:t>Blackness</w:t>
      </w:r>
      <w:r w:rsidRPr="00D75BB5">
        <w:rPr>
          <w:spacing w:val="-89"/>
        </w:rPr>
        <w:t xml:space="preserve"> </w:t>
      </w:r>
      <w:r w:rsidRPr="00D75BB5">
        <w:t>Step</w:t>
      </w:r>
      <w:r w:rsidRPr="00D75BB5">
        <w:rPr>
          <w:spacing w:val="-90"/>
        </w:rPr>
        <w:t xml:space="preserve"> </w:t>
      </w:r>
      <w:r w:rsidRPr="00D75BB5">
        <w:t>4</w:t>
      </w:r>
    </w:p>
    <w:p w:rsidR="00CA0359" w:rsidRPr="00D75BB5" w:rsidRDefault="00C12530" w:rsidP="001E71D5">
      <w:pPr>
        <w:rPr>
          <w:sz w:val="52"/>
        </w:rPr>
      </w:pPr>
      <w:r w:rsidRPr="00D75BB5">
        <w:rPr>
          <w:b/>
          <w:spacing w:val="-9"/>
          <w:sz w:val="52"/>
        </w:rPr>
        <w:t xml:space="preserve">Try </w:t>
      </w:r>
      <w:r w:rsidRPr="00D75BB5">
        <w:rPr>
          <w:b/>
          <w:spacing w:val="-3"/>
          <w:sz w:val="52"/>
        </w:rPr>
        <w:t xml:space="preserve">to </w:t>
      </w:r>
      <w:r w:rsidRPr="00D75BB5">
        <w:rPr>
          <w:b/>
          <w:sz w:val="52"/>
        </w:rPr>
        <w:t xml:space="preserve">remain </w:t>
      </w:r>
      <w:r w:rsidRPr="00D75BB5">
        <w:rPr>
          <w:b/>
          <w:spacing w:val="-4"/>
          <w:sz w:val="52"/>
        </w:rPr>
        <w:t xml:space="preserve">aware </w:t>
      </w:r>
      <w:r w:rsidRPr="00D75BB5">
        <w:rPr>
          <w:b/>
          <w:sz w:val="52"/>
        </w:rPr>
        <w:t xml:space="preserve">of </w:t>
      </w:r>
      <w:r w:rsidRPr="00D75BB5">
        <w:rPr>
          <w:b/>
          <w:w w:val="95"/>
          <w:sz w:val="52"/>
        </w:rPr>
        <w:t xml:space="preserve">uninformed bias </w:t>
      </w:r>
      <w:r w:rsidRPr="00D75BB5">
        <w:rPr>
          <w:b/>
          <w:spacing w:val="-3"/>
          <w:w w:val="95"/>
          <w:sz w:val="52"/>
        </w:rPr>
        <w:t xml:space="preserve">towards </w:t>
      </w:r>
      <w:r w:rsidRPr="00D75BB5">
        <w:rPr>
          <w:b/>
          <w:w w:val="95"/>
          <w:sz w:val="52"/>
        </w:rPr>
        <w:t xml:space="preserve">Black </w:t>
      </w:r>
      <w:r w:rsidRPr="00D75BB5">
        <w:rPr>
          <w:b/>
          <w:sz w:val="52"/>
        </w:rPr>
        <w:t>people.</w:t>
      </w:r>
      <w:r w:rsidRPr="00D75BB5">
        <w:rPr>
          <w:b/>
          <w:spacing w:val="-96"/>
          <w:sz w:val="52"/>
        </w:rPr>
        <w:t xml:space="preserve"> </w:t>
      </w:r>
      <w:r w:rsidRPr="00D75BB5">
        <w:rPr>
          <w:sz w:val="52"/>
        </w:rPr>
        <w:t>An</w:t>
      </w:r>
      <w:r w:rsidRPr="00D75BB5">
        <w:rPr>
          <w:spacing w:val="-96"/>
          <w:sz w:val="52"/>
        </w:rPr>
        <w:t xml:space="preserve"> </w:t>
      </w:r>
      <w:r w:rsidRPr="00D75BB5">
        <w:rPr>
          <w:sz w:val="52"/>
        </w:rPr>
        <w:t>increasing</w:t>
      </w:r>
      <w:r w:rsidRPr="00D75BB5">
        <w:rPr>
          <w:spacing w:val="-95"/>
          <w:sz w:val="52"/>
        </w:rPr>
        <w:t xml:space="preserve"> </w:t>
      </w:r>
      <w:r w:rsidRPr="00D75BB5">
        <w:rPr>
          <w:sz w:val="52"/>
        </w:rPr>
        <w:t>amount</w:t>
      </w:r>
      <w:r w:rsidRPr="00D75BB5">
        <w:rPr>
          <w:spacing w:val="-96"/>
          <w:sz w:val="52"/>
        </w:rPr>
        <w:t xml:space="preserve"> </w:t>
      </w:r>
      <w:r w:rsidRPr="00D75BB5">
        <w:rPr>
          <w:sz w:val="52"/>
        </w:rPr>
        <w:t xml:space="preserve">of </w:t>
      </w:r>
      <w:r w:rsidRPr="00D75BB5">
        <w:rPr>
          <w:w w:val="95"/>
          <w:sz w:val="52"/>
        </w:rPr>
        <w:t xml:space="preserve">scholarship has been </w:t>
      </w:r>
      <w:r w:rsidRPr="00D75BB5">
        <w:rPr>
          <w:spacing w:val="-3"/>
          <w:w w:val="95"/>
          <w:sz w:val="52"/>
        </w:rPr>
        <w:t xml:space="preserve">centered </w:t>
      </w:r>
      <w:r w:rsidRPr="00D75BB5">
        <w:rPr>
          <w:w w:val="95"/>
          <w:sz w:val="52"/>
        </w:rPr>
        <w:t>on the</w:t>
      </w:r>
      <w:r w:rsidRPr="00D75BB5">
        <w:rPr>
          <w:spacing w:val="-81"/>
          <w:w w:val="95"/>
          <w:sz w:val="52"/>
        </w:rPr>
        <w:t xml:space="preserve"> </w:t>
      </w:r>
      <w:r w:rsidRPr="00D75BB5">
        <w:rPr>
          <w:w w:val="95"/>
          <w:sz w:val="52"/>
        </w:rPr>
        <w:t>salience</w:t>
      </w:r>
      <w:r w:rsidRPr="00D75BB5">
        <w:rPr>
          <w:spacing w:val="-80"/>
          <w:w w:val="95"/>
          <w:sz w:val="52"/>
        </w:rPr>
        <w:t xml:space="preserve"> </w:t>
      </w:r>
      <w:r w:rsidRPr="00D75BB5">
        <w:rPr>
          <w:w w:val="95"/>
          <w:sz w:val="52"/>
        </w:rPr>
        <w:t>of</w:t>
      </w:r>
      <w:r w:rsidRPr="00D75BB5">
        <w:rPr>
          <w:spacing w:val="-80"/>
          <w:w w:val="95"/>
          <w:sz w:val="52"/>
        </w:rPr>
        <w:t xml:space="preserve"> </w:t>
      </w:r>
      <w:r w:rsidRPr="00D75BB5">
        <w:rPr>
          <w:w w:val="95"/>
          <w:sz w:val="52"/>
        </w:rPr>
        <w:t>implicit</w:t>
      </w:r>
      <w:r w:rsidRPr="00D75BB5">
        <w:rPr>
          <w:spacing w:val="-79"/>
          <w:w w:val="95"/>
          <w:sz w:val="52"/>
        </w:rPr>
        <w:t xml:space="preserve"> </w:t>
      </w:r>
      <w:r w:rsidRPr="00D75BB5">
        <w:rPr>
          <w:w w:val="95"/>
          <w:sz w:val="52"/>
        </w:rPr>
        <w:t>bias.</w:t>
      </w:r>
      <w:r w:rsidRPr="00D75BB5">
        <w:rPr>
          <w:spacing w:val="-79"/>
          <w:w w:val="95"/>
          <w:sz w:val="52"/>
        </w:rPr>
        <w:t xml:space="preserve"> </w:t>
      </w:r>
      <w:r w:rsidRPr="00D75BB5">
        <w:rPr>
          <w:b/>
          <w:w w:val="95"/>
          <w:sz w:val="52"/>
        </w:rPr>
        <w:t xml:space="preserve">Calling </w:t>
      </w:r>
      <w:r w:rsidRPr="00D75BB5">
        <w:rPr>
          <w:b/>
          <w:w w:val="90"/>
          <w:sz w:val="52"/>
        </w:rPr>
        <w:t xml:space="preserve">out microaggressions and unfair </w:t>
      </w:r>
      <w:r w:rsidRPr="00D75BB5">
        <w:rPr>
          <w:b/>
          <w:sz w:val="52"/>
        </w:rPr>
        <w:t xml:space="preserve">comments, and </w:t>
      </w:r>
      <w:r w:rsidRPr="00D75BB5">
        <w:rPr>
          <w:b/>
          <w:spacing w:val="-3"/>
          <w:sz w:val="52"/>
        </w:rPr>
        <w:t xml:space="preserve">inaccurate </w:t>
      </w:r>
      <w:r w:rsidRPr="00D75BB5">
        <w:rPr>
          <w:b/>
          <w:w w:val="90"/>
          <w:sz w:val="52"/>
        </w:rPr>
        <w:t>criticisms</w:t>
      </w:r>
      <w:r w:rsidRPr="00D75BB5">
        <w:rPr>
          <w:b/>
          <w:spacing w:val="-71"/>
          <w:w w:val="90"/>
          <w:sz w:val="52"/>
        </w:rPr>
        <w:t xml:space="preserve"> </w:t>
      </w:r>
      <w:r w:rsidRPr="00D75BB5">
        <w:rPr>
          <w:b/>
          <w:spacing w:val="-3"/>
          <w:w w:val="90"/>
          <w:sz w:val="52"/>
        </w:rPr>
        <w:t>towards</w:t>
      </w:r>
      <w:r w:rsidRPr="00D75BB5">
        <w:rPr>
          <w:b/>
          <w:spacing w:val="-70"/>
          <w:w w:val="90"/>
          <w:sz w:val="52"/>
        </w:rPr>
        <w:t xml:space="preserve"> </w:t>
      </w:r>
      <w:r w:rsidRPr="00D75BB5">
        <w:rPr>
          <w:b/>
          <w:w w:val="90"/>
          <w:sz w:val="52"/>
        </w:rPr>
        <w:t>Black</w:t>
      </w:r>
      <w:r w:rsidRPr="00D75BB5">
        <w:rPr>
          <w:b/>
          <w:spacing w:val="-70"/>
          <w:w w:val="90"/>
          <w:sz w:val="52"/>
        </w:rPr>
        <w:t xml:space="preserve"> </w:t>
      </w:r>
      <w:r w:rsidRPr="00D75BB5">
        <w:rPr>
          <w:b/>
          <w:w w:val="90"/>
          <w:sz w:val="52"/>
        </w:rPr>
        <w:t xml:space="preserve">children </w:t>
      </w:r>
      <w:r w:rsidRPr="00D75BB5">
        <w:rPr>
          <w:b/>
          <w:sz w:val="52"/>
        </w:rPr>
        <w:t>should become normalized.</w:t>
      </w:r>
      <w:r w:rsidRPr="00D75BB5">
        <w:rPr>
          <w:b/>
          <w:sz w:val="52"/>
        </w:rPr>
        <w:t xml:space="preserve"> </w:t>
      </w:r>
      <w:r w:rsidRPr="00D75BB5">
        <w:rPr>
          <w:spacing w:val="-7"/>
          <w:sz w:val="52"/>
        </w:rPr>
        <w:t xml:space="preserve">Moreover, </w:t>
      </w:r>
      <w:r w:rsidRPr="00D75BB5">
        <w:rPr>
          <w:sz w:val="52"/>
        </w:rPr>
        <w:t>it is vital that white people call out such acts when they</w:t>
      </w:r>
      <w:r w:rsidRPr="00D75BB5">
        <w:rPr>
          <w:spacing w:val="-46"/>
          <w:sz w:val="52"/>
        </w:rPr>
        <w:t xml:space="preserve"> </w:t>
      </w:r>
      <w:r w:rsidRPr="00D75BB5">
        <w:rPr>
          <w:sz w:val="52"/>
        </w:rPr>
        <w:t>see</w:t>
      </w:r>
      <w:r w:rsidRPr="00D75BB5">
        <w:rPr>
          <w:spacing w:val="-46"/>
          <w:sz w:val="52"/>
        </w:rPr>
        <w:t xml:space="preserve"> </w:t>
      </w:r>
      <w:r w:rsidRPr="00D75BB5">
        <w:rPr>
          <w:sz w:val="52"/>
        </w:rPr>
        <w:t>them</w:t>
      </w:r>
      <w:r w:rsidRPr="00D75BB5">
        <w:rPr>
          <w:spacing w:val="-45"/>
          <w:sz w:val="52"/>
        </w:rPr>
        <w:t xml:space="preserve"> </w:t>
      </w:r>
      <w:r w:rsidRPr="00D75BB5">
        <w:rPr>
          <w:sz w:val="52"/>
        </w:rPr>
        <w:t>occurring.</w:t>
      </w:r>
    </w:p>
    <w:p w:rsidR="00CA0359" w:rsidRPr="00D75BB5" w:rsidRDefault="00CA0359" w:rsidP="001E71D5">
      <w:pPr>
        <w:rPr>
          <w:sz w:val="52"/>
        </w:rPr>
        <w:sectPr w:rsidR="00CA0359" w:rsidRPr="00D75BB5">
          <w:pgSz w:w="19200" w:h="10800" w:orient="landscape"/>
          <w:pgMar w:top="960" w:right="40" w:bottom="280" w:left="640" w:header="720" w:footer="720" w:gutter="0"/>
          <w:cols w:space="720"/>
        </w:sectPr>
      </w:pPr>
    </w:p>
    <w:p w:rsidR="00CA0359" w:rsidRPr="00D75BB5" w:rsidRDefault="00C12530" w:rsidP="00C12530">
      <w:pPr>
        <w:pStyle w:val="Heading1"/>
      </w:pPr>
      <w:r w:rsidRPr="00D75BB5">
        <w:lastRenderedPageBreak/>
        <w:t>Disrupting</w:t>
      </w:r>
      <w:r w:rsidRPr="00D75BB5">
        <w:rPr>
          <w:spacing w:val="-89"/>
        </w:rPr>
        <w:t xml:space="preserve"> </w:t>
      </w:r>
      <w:r w:rsidRPr="00D75BB5">
        <w:t>Anti</w:t>
      </w:r>
      <w:r w:rsidRPr="00D75BB5">
        <w:rPr>
          <w:spacing w:val="-88"/>
        </w:rPr>
        <w:t xml:space="preserve"> </w:t>
      </w:r>
      <w:r w:rsidRPr="00D75BB5">
        <w:t>Blackness</w:t>
      </w:r>
      <w:r w:rsidRPr="00D75BB5">
        <w:rPr>
          <w:spacing w:val="-89"/>
        </w:rPr>
        <w:t xml:space="preserve"> </w:t>
      </w:r>
      <w:r w:rsidRPr="00D75BB5">
        <w:t>Step</w:t>
      </w:r>
      <w:r w:rsidRPr="00D75BB5">
        <w:rPr>
          <w:spacing w:val="-90"/>
        </w:rPr>
        <w:t xml:space="preserve"> </w:t>
      </w:r>
      <w:r w:rsidRPr="00D75BB5">
        <w:t>5</w:t>
      </w:r>
    </w:p>
    <w:p w:rsidR="00CA0359" w:rsidRPr="00D75BB5" w:rsidRDefault="00C12530" w:rsidP="001E71D5">
      <w:pPr>
        <w:rPr>
          <w:sz w:val="48"/>
        </w:rPr>
      </w:pPr>
      <w:r w:rsidRPr="00D75BB5">
        <w:rPr>
          <w:b/>
          <w:sz w:val="48"/>
        </w:rPr>
        <w:t xml:space="preserve">Identify and speak about Black </w:t>
      </w:r>
      <w:r w:rsidRPr="00D75BB5">
        <w:rPr>
          <w:b/>
          <w:w w:val="90"/>
          <w:sz w:val="48"/>
        </w:rPr>
        <w:t>excellence.</w:t>
      </w:r>
      <w:r w:rsidRPr="00D75BB5">
        <w:rPr>
          <w:b/>
          <w:spacing w:val="-32"/>
          <w:w w:val="90"/>
          <w:sz w:val="48"/>
        </w:rPr>
        <w:t xml:space="preserve"> </w:t>
      </w:r>
      <w:r w:rsidRPr="00D75BB5">
        <w:rPr>
          <w:w w:val="90"/>
          <w:sz w:val="48"/>
        </w:rPr>
        <w:t>So</w:t>
      </w:r>
      <w:r w:rsidRPr="00D75BB5">
        <w:rPr>
          <w:spacing w:val="-31"/>
          <w:w w:val="90"/>
          <w:sz w:val="48"/>
        </w:rPr>
        <w:t xml:space="preserve"> </w:t>
      </w:r>
      <w:r w:rsidRPr="00D75BB5">
        <w:rPr>
          <w:w w:val="90"/>
          <w:sz w:val="48"/>
        </w:rPr>
        <w:t>much</w:t>
      </w:r>
      <w:r w:rsidRPr="00D75BB5">
        <w:rPr>
          <w:spacing w:val="-29"/>
          <w:w w:val="90"/>
          <w:sz w:val="48"/>
        </w:rPr>
        <w:t xml:space="preserve"> </w:t>
      </w:r>
      <w:r w:rsidRPr="00D75BB5">
        <w:rPr>
          <w:w w:val="90"/>
          <w:sz w:val="48"/>
        </w:rPr>
        <w:t>of</w:t>
      </w:r>
      <w:r w:rsidRPr="00D75BB5">
        <w:rPr>
          <w:spacing w:val="-30"/>
          <w:w w:val="90"/>
          <w:sz w:val="48"/>
        </w:rPr>
        <w:t xml:space="preserve"> </w:t>
      </w:r>
      <w:r w:rsidRPr="00D75BB5">
        <w:rPr>
          <w:w w:val="90"/>
          <w:sz w:val="48"/>
        </w:rPr>
        <w:t xml:space="preserve">anti-blackness </w:t>
      </w:r>
      <w:r w:rsidRPr="00D75BB5">
        <w:rPr>
          <w:sz w:val="48"/>
        </w:rPr>
        <w:t xml:space="preserve">is steeped in the pathological </w:t>
      </w:r>
      <w:r w:rsidRPr="00D75BB5">
        <w:rPr>
          <w:w w:val="95"/>
          <w:sz w:val="48"/>
        </w:rPr>
        <w:t>depiction</w:t>
      </w:r>
      <w:r w:rsidRPr="00D75BB5">
        <w:rPr>
          <w:spacing w:val="-46"/>
          <w:w w:val="95"/>
          <w:sz w:val="48"/>
        </w:rPr>
        <w:t xml:space="preserve"> </w:t>
      </w:r>
      <w:r w:rsidRPr="00D75BB5">
        <w:rPr>
          <w:w w:val="95"/>
          <w:sz w:val="48"/>
        </w:rPr>
        <w:t>of</w:t>
      </w:r>
      <w:r w:rsidRPr="00D75BB5">
        <w:rPr>
          <w:spacing w:val="-46"/>
          <w:w w:val="95"/>
          <w:sz w:val="48"/>
        </w:rPr>
        <w:t xml:space="preserve"> </w:t>
      </w:r>
      <w:r w:rsidRPr="00D75BB5">
        <w:rPr>
          <w:w w:val="95"/>
          <w:sz w:val="48"/>
        </w:rPr>
        <w:t>Black</w:t>
      </w:r>
      <w:r w:rsidRPr="00D75BB5">
        <w:rPr>
          <w:spacing w:val="-46"/>
          <w:w w:val="95"/>
          <w:sz w:val="48"/>
        </w:rPr>
        <w:t xml:space="preserve"> </w:t>
      </w:r>
      <w:r w:rsidRPr="00D75BB5">
        <w:rPr>
          <w:w w:val="95"/>
          <w:sz w:val="48"/>
        </w:rPr>
        <w:t>people,</w:t>
      </w:r>
      <w:r w:rsidRPr="00D75BB5">
        <w:rPr>
          <w:spacing w:val="-46"/>
          <w:w w:val="95"/>
          <w:sz w:val="48"/>
        </w:rPr>
        <w:t xml:space="preserve"> </w:t>
      </w:r>
      <w:r w:rsidRPr="00D75BB5">
        <w:rPr>
          <w:w w:val="95"/>
          <w:sz w:val="48"/>
        </w:rPr>
        <w:t>culture,</w:t>
      </w:r>
      <w:r w:rsidRPr="00D75BB5">
        <w:rPr>
          <w:spacing w:val="-45"/>
          <w:w w:val="95"/>
          <w:sz w:val="48"/>
        </w:rPr>
        <w:t xml:space="preserve"> </w:t>
      </w:r>
      <w:r w:rsidRPr="00D75BB5">
        <w:rPr>
          <w:w w:val="95"/>
          <w:sz w:val="48"/>
        </w:rPr>
        <w:t xml:space="preserve">and </w:t>
      </w:r>
      <w:r w:rsidRPr="00D75BB5">
        <w:rPr>
          <w:spacing w:val="-6"/>
          <w:sz w:val="48"/>
        </w:rPr>
        <w:t xml:space="preserve">history. </w:t>
      </w:r>
      <w:r w:rsidRPr="00D75BB5">
        <w:rPr>
          <w:sz w:val="48"/>
        </w:rPr>
        <w:t xml:space="preserve">Often absent in anti-Black </w:t>
      </w:r>
      <w:r w:rsidRPr="00D75BB5">
        <w:rPr>
          <w:w w:val="95"/>
          <w:sz w:val="48"/>
        </w:rPr>
        <w:t xml:space="preserve">sentiment is the unbridled </w:t>
      </w:r>
      <w:r w:rsidRPr="00D75BB5">
        <w:rPr>
          <w:spacing w:val="-3"/>
          <w:w w:val="95"/>
          <w:sz w:val="48"/>
        </w:rPr>
        <w:t xml:space="preserve">excellence </w:t>
      </w:r>
      <w:r w:rsidRPr="00D75BB5">
        <w:rPr>
          <w:sz w:val="48"/>
        </w:rPr>
        <w:t>that</w:t>
      </w:r>
      <w:r w:rsidRPr="00D75BB5">
        <w:rPr>
          <w:spacing w:val="-79"/>
          <w:sz w:val="48"/>
        </w:rPr>
        <w:t xml:space="preserve"> </w:t>
      </w:r>
      <w:r w:rsidRPr="00D75BB5">
        <w:rPr>
          <w:spacing w:val="-3"/>
          <w:sz w:val="48"/>
        </w:rPr>
        <w:t>exists</w:t>
      </w:r>
      <w:r w:rsidRPr="00D75BB5">
        <w:rPr>
          <w:spacing w:val="-79"/>
          <w:sz w:val="48"/>
        </w:rPr>
        <w:t xml:space="preserve"> </w:t>
      </w:r>
      <w:r w:rsidRPr="00D75BB5">
        <w:rPr>
          <w:sz w:val="48"/>
        </w:rPr>
        <w:t>in</w:t>
      </w:r>
      <w:r w:rsidRPr="00D75BB5">
        <w:rPr>
          <w:spacing w:val="-78"/>
          <w:sz w:val="48"/>
        </w:rPr>
        <w:t xml:space="preserve"> </w:t>
      </w:r>
      <w:r w:rsidRPr="00D75BB5">
        <w:rPr>
          <w:spacing w:val="-3"/>
          <w:sz w:val="48"/>
        </w:rPr>
        <w:t>many</w:t>
      </w:r>
      <w:r w:rsidRPr="00D75BB5">
        <w:rPr>
          <w:spacing w:val="-78"/>
          <w:sz w:val="48"/>
        </w:rPr>
        <w:t xml:space="preserve"> </w:t>
      </w:r>
      <w:r w:rsidRPr="00D75BB5">
        <w:rPr>
          <w:sz w:val="48"/>
        </w:rPr>
        <w:t>schools,</w:t>
      </w:r>
      <w:r w:rsidRPr="00D75BB5">
        <w:rPr>
          <w:spacing w:val="-79"/>
          <w:sz w:val="48"/>
        </w:rPr>
        <w:t xml:space="preserve"> </w:t>
      </w:r>
      <w:r w:rsidRPr="00D75BB5">
        <w:rPr>
          <w:sz w:val="48"/>
        </w:rPr>
        <w:t xml:space="preserve">homes, and communities. </w:t>
      </w:r>
      <w:r w:rsidRPr="00D75BB5">
        <w:rPr>
          <w:b/>
          <w:sz w:val="48"/>
        </w:rPr>
        <w:t xml:space="preserve">It is vital </w:t>
      </w:r>
      <w:r w:rsidRPr="00D75BB5">
        <w:rPr>
          <w:b/>
          <w:spacing w:val="-3"/>
          <w:sz w:val="48"/>
        </w:rPr>
        <w:t xml:space="preserve">for </w:t>
      </w:r>
      <w:r w:rsidRPr="00D75BB5">
        <w:rPr>
          <w:b/>
          <w:w w:val="95"/>
          <w:sz w:val="48"/>
        </w:rPr>
        <w:t xml:space="preserve">teachers, researchers, and school </w:t>
      </w:r>
      <w:r w:rsidRPr="00D75BB5">
        <w:rPr>
          <w:b/>
          <w:w w:val="90"/>
          <w:sz w:val="48"/>
        </w:rPr>
        <w:t>leaders</w:t>
      </w:r>
      <w:r w:rsidRPr="00D75BB5">
        <w:rPr>
          <w:b/>
          <w:spacing w:val="-58"/>
          <w:w w:val="90"/>
          <w:sz w:val="48"/>
        </w:rPr>
        <w:t xml:space="preserve"> </w:t>
      </w:r>
      <w:r w:rsidRPr="00D75BB5">
        <w:rPr>
          <w:b/>
          <w:w w:val="90"/>
          <w:sz w:val="48"/>
        </w:rPr>
        <w:t>to</w:t>
      </w:r>
      <w:r w:rsidRPr="00D75BB5">
        <w:rPr>
          <w:b/>
          <w:spacing w:val="-59"/>
          <w:w w:val="90"/>
          <w:sz w:val="48"/>
        </w:rPr>
        <w:t xml:space="preserve"> </w:t>
      </w:r>
      <w:r w:rsidRPr="00D75BB5">
        <w:rPr>
          <w:b/>
          <w:w w:val="90"/>
          <w:sz w:val="48"/>
        </w:rPr>
        <w:t>identify</w:t>
      </w:r>
      <w:r w:rsidRPr="00D75BB5">
        <w:rPr>
          <w:b/>
          <w:spacing w:val="-58"/>
          <w:w w:val="90"/>
          <w:sz w:val="48"/>
        </w:rPr>
        <w:t xml:space="preserve"> </w:t>
      </w:r>
      <w:r w:rsidRPr="00D75BB5">
        <w:rPr>
          <w:b/>
          <w:w w:val="90"/>
          <w:sz w:val="48"/>
        </w:rPr>
        <w:t>and</w:t>
      </w:r>
      <w:r w:rsidRPr="00D75BB5">
        <w:rPr>
          <w:b/>
          <w:spacing w:val="-59"/>
          <w:w w:val="90"/>
          <w:sz w:val="48"/>
        </w:rPr>
        <w:t xml:space="preserve"> </w:t>
      </w:r>
      <w:r w:rsidRPr="00D75BB5">
        <w:rPr>
          <w:b/>
          <w:w w:val="90"/>
          <w:sz w:val="48"/>
        </w:rPr>
        <w:t>discuss</w:t>
      </w:r>
      <w:r w:rsidRPr="00D75BB5">
        <w:rPr>
          <w:b/>
          <w:spacing w:val="-57"/>
          <w:w w:val="90"/>
          <w:sz w:val="48"/>
        </w:rPr>
        <w:t xml:space="preserve"> </w:t>
      </w:r>
      <w:r w:rsidRPr="00D75BB5">
        <w:rPr>
          <w:b/>
          <w:w w:val="90"/>
          <w:sz w:val="48"/>
        </w:rPr>
        <w:t xml:space="preserve">Black </w:t>
      </w:r>
      <w:r w:rsidRPr="00D75BB5">
        <w:rPr>
          <w:b/>
          <w:spacing w:val="-3"/>
          <w:w w:val="90"/>
          <w:sz w:val="48"/>
        </w:rPr>
        <w:t xml:space="preserve">excellence, </w:t>
      </w:r>
      <w:r w:rsidRPr="00D75BB5">
        <w:rPr>
          <w:b/>
          <w:w w:val="90"/>
          <w:sz w:val="48"/>
        </w:rPr>
        <w:t xml:space="preserve">thriving Black schools, </w:t>
      </w:r>
      <w:r w:rsidRPr="00D75BB5">
        <w:rPr>
          <w:b/>
          <w:w w:val="95"/>
          <w:sz w:val="48"/>
        </w:rPr>
        <w:t>communities, and high achieving Black</w:t>
      </w:r>
      <w:r w:rsidRPr="00D75BB5">
        <w:rPr>
          <w:b/>
          <w:spacing w:val="-72"/>
          <w:w w:val="95"/>
          <w:sz w:val="48"/>
        </w:rPr>
        <w:t xml:space="preserve"> </w:t>
      </w:r>
      <w:r w:rsidRPr="00D75BB5">
        <w:rPr>
          <w:b/>
          <w:w w:val="95"/>
          <w:sz w:val="48"/>
        </w:rPr>
        <w:t>students</w:t>
      </w:r>
      <w:r w:rsidRPr="00D75BB5">
        <w:rPr>
          <w:w w:val="95"/>
          <w:sz w:val="48"/>
        </w:rPr>
        <w:t>.</w:t>
      </w:r>
      <w:r w:rsidRPr="00D75BB5">
        <w:rPr>
          <w:spacing w:val="-72"/>
          <w:w w:val="95"/>
          <w:sz w:val="48"/>
        </w:rPr>
        <w:t xml:space="preserve"> </w:t>
      </w:r>
      <w:r w:rsidRPr="00D75BB5">
        <w:rPr>
          <w:w w:val="95"/>
          <w:sz w:val="48"/>
        </w:rPr>
        <w:t>A</w:t>
      </w:r>
      <w:r w:rsidRPr="00D75BB5">
        <w:rPr>
          <w:spacing w:val="-71"/>
          <w:w w:val="95"/>
          <w:sz w:val="48"/>
        </w:rPr>
        <w:t xml:space="preserve"> </w:t>
      </w:r>
      <w:r w:rsidRPr="00D75BB5">
        <w:rPr>
          <w:w w:val="95"/>
          <w:sz w:val="48"/>
        </w:rPr>
        <w:t>growing</w:t>
      </w:r>
      <w:r w:rsidRPr="00D75BB5">
        <w:rPr>
          <w:spacing w:val="-71"/>
          <w:w w:val="95"/>
          <w:sz w:val="48"/>
        </w:rPr>
        <w:t xml:space="preserve"> </w:t>
      </w:r>
      <w:r w:rsidRPr="00D75BB5">
        <w:rPr>
          <w:w w:val="95"/>
          <w:sz w:val="48"/>
        </w:rPr>
        <w:t>number</w:t>
      </w:r>
      <w:r w:rsidRPr="00D75BB5">
        <w:rPr>
          <w:spacing w:val="-71"/>
          <w:w w:val="95"/>
          <w:sz w:val="48"/>
        </w:rPr>
        <w:t xml:space="preserve"> </w:t>
      </w:r>
      <w:r w:rsidRPr="00D75BB5">
        <w:rPr>
          <w:w w:val="95"/>
          <w:sz w:val="48"/>
        </w:rPr>
        <w:t xml:space="preserve">of </w:t>
      </w:r>
      <w:r w:rsidRPr="00D75BB5">
        <w:rPr>
          <w:sz w:val="48"/>
        </w:rPr>
        <w:t xml:space="preserve">scholars </w:t>
      </w:r>
      <w:r w:rsidRPr="00D75BB5">
        <w:rPr>
          <w:spacing w:val="-3"/>
          <w:sz w:val="48"/>
        </w:rPr>
        <w:t xml:space="preserve">are examining counter narratives to </w:t>
      </w:r>
      <w:r w:rsidRPr="00D75BB5">
        <w:rPr>
          <w:sz w:val="48"/>
        </w:rPr>
        <w:t xml:space="preserve">change the </w:t>
      </w:r>
      <w:r w:rsidRPr="00D75BB5">
        <w:rPr>
          <w:spacing w:val="-3"/>
          <w:sz w:val="48"/>
        </w:rPr>
        <w:t xml:space="preserve">arc </w:t>
      </w:r>
      <w:r w:rsidRPr="00D75BB5">
        <w:rPr>
          <w:sz w:val="48"/>
        </w:rPr>
        <w:t>of how Black</w:t>
      </w:r>
      <w:r w:rsidRPr="00D75BB5">
        <w:rPr>
          <w:spacing w:val="-85"/>
          <w:sz w:val="48"/>
        </w:rPr>
        <w:t xml:space="preserve"> </w:t>
      </w:r>
      <w:r w:rsidRPr="00D75BB5">
        <w:rPr>
          <w:spacing w:val="-3"/>
          <w:sz w:val="48"/>
        </w:rPr>
        <w:t>life</w:t>
      </w:r>
      <w:r w:rsidRPr="00D75BB5">
        <w:rPr>
          <w:spacing w:val="-83"/>
          <w:sz w:val="48"/>
        </w:rPr>
        <w:t xml:space="preserve"> </w:t>
      </w:r>
      <w:r w:rsidRPr="00D75BB5">
        <w:rPr>
          <w:sz w:val="48"/>
        </w:rPr>
        <w:t>is</w:t>
      </w:r>
      <w:r w:rsidRPr="00D75BB5">
        <w:rPr>
          <w:spacing w:val="-84"/>
          <w:sz w:val="48"/>
        </w:rPr>
        <w:t xml:space="preserve"> </w:t>
      </w:r>
      <w:r w:rsidRPr="00D75BB5">
        <w:rPr>
          <w:sz w:val="48"/>
        </w:rPr>
        <w:t>depicted</w:t>
      </w:r>
      <w:r w:rsidRPr="00D75BB5">
        <w:rPr>
          <w:spacing w:val="-84"/>
          <w:sz w:val="48"/>
        </w:rPr>
        <w:t xml:space="preserve"> </w:t>
      </w:r>
      <w:r w:rsidRPr="00D75BB5">
        <w:rPr>
          <w:sz w:val="48"/>
        </w:rPr>
        <w:t>in</w:t>
      </w:r>
      <w:r w:rsidRPr="00D75BB5">
        <w:rPr>
          <w:spacing w:val="-83"/>
          <w:sz w:val="48"/>
        </w:rPr>
        <w:t xml:space="preserve"> </w:t>
      </w:r>
      <w:r w:rsidRPr="00D75BB5">
        <w:rPr>
          <w:sz w:val="48"/>
        </w:rPr>
        <w:t>research</w:t>
      </w:r>
      <w:r w:rsidRPr="00D75BB5">
        <w:rPr>
          <w:spacing w:val="-84"/>
          <w:sz w:val="48"/>
        </w:rPr>
        <w:t xml:space="preserve"> </w:t>
      </w:r>
      <w:r w:rsidRPr="00D75BB5">
        <w:rPr>
          <w:sz w:val="48"/>
        </w:rPr>
        <w:t>and practice.</w:t>
      </w:r>
    </w:p>
    <w:p w:rsidR="00CA0359" w:rsidRPr="00D75BB5" w:rsidRDefault="00CA0359" w:rsidP="001E71D5">
      <w:pPr>
        <w:rPr>
          <w:sz w:val="48"/>
        </w:rPr>
        <w:sectPr w:rsidR="00CA0359" w:rsidRPr="00D75BB5">
          <w:pgSz w:w="19200" w:h="10800" w:orient="landscape"/>
          <w:pgMar w:top="960" w:right="40" w:bottom="280" w:left="640" w:header="720" w:footer="720" w:gutter="0"/>
          <w:cols w:space="720"/>
        </w:sectPr>
      </w:pPr>
    </w:p>
    <w:p w:rsidR="00CA0359" w:rsidRPr="00D75BB5" w:rsidRDefault="00C12530" w:rsidP="00C12530">
      <w:pPr>
        <w:pStyle w:val="Heading1"/>
      </w:pPr>
      <w:r w:rsidRPr="00D75BB5">
        <w:lastRenderedPageBreak/>
        <w:t>Racial</w:t>
      </w:r>
      <w:r w:rsidRPr="00D75BB5">
        <w:rPr>
          <w:spacing w:val="-64"/>
        </w:rPr>
        <w:t xml:space="preserve"> </w:t>
      </w:r>
      <w:r w:rsidRPr="00D75BB5">
        <w:t>Micro-aggressions</w:t>
      </w:r>
    </w:p>
    <w:p w:rsidR="00CA0359" w:rsidRPr="00C12530" w:rsidRDefault="00C12530" w:rsidP="00C12530">
      <w:pPr>
        <w:pStyle w:val="ListParagraph"/>
        <w:numPr>
          <w:ilvl w:val="0"/>
          <w:numId w:val="10"/>
        </w:numPr>
        <w:rPr>
          <w:sz w:val="40"/>
        </w:rPr>
      </w:pPr>
      <w:r w:rsidRPr="00C12530">
        <w:rPr>
          <w:b/>
          <w:w w:val="90"/>
          <w:sz w:val="40"/>
        </w:rPr>
        <w:t xml:space="preserve">Microaggressions </w:t>
      </w:r>
      <w:r w:rsidRPr="00C12530">
        <w:rPr>
          <w:w w:val="90"/>
          <w:sz w:val="40"/>
        </w:rPr>
        <w:t xml:space="preserve">are brief and commonplace verbal, behavioral, or </w:t>
      </w:r>
      <w:r w:rsidRPr="00C12530">
        <w:rPr>
          <w:w w:val="95"/>
          <w:sz w:val="40"/>
        </w:rPr>
        <w:t>environmental indignities, whether intentional or unintentional, that</w:t>
      </w:r>
      <w:r w:rsidRPr="00C12530">
        <w:rPr>
          <w:w w:val="95"/>
          <w:sz w:val="40"/>
        </w:rPr>
        <w:t xml:space="preserve"> </w:t>
      </w:r>
      <w:r w:rsidRPr="00C12530">
        <w:rPr>
          <w:rFonts w:ascii="Arial-BoldItalicMT" w:hAnsi="Arial-BoldItalicMT"/>
          <w:b/>
          <w:i/>
          <w:w w:val="95"/>
          <w:sz w:val="40"/>
        </w:rPr>
        <w:t>communicate</w:t>
      </w:r>
      <w:r w:rsidRPr="00C12530">
        <w:rPr>
          <w:rFonts w:ascii="Arial-BoldItalicMT" w:hAnsi="Arial-BoldItalicMT"/>
          <w:b/>
          <w:i/>
          <w:spacing w:val="-73"/>
          <w:w w:val="95"/>
          <w:sz w:val="40"/>
        </w:rPr>
        <w:t xml:space="preserve"> </w:t>
      </w:r>
      <w:r w:rsidRPr="00C12530">
        <w:rPr>
          <w:rFonts w:ascii="Arial-BoldItalicMT" w:hAnsi="Arial-BoldItalicMT"/>
          <w:b/>
          <w:i/>
          <w:w w:val="95"/>
          <w:sz w:val="40"/>
        </w:rPr>
        <w:t>hostile,</w:t>
      </w:r>
      <w:r w:rsidRPr="00C12530">
        <w:rPr>
          <w:rFonts w:ascii="Arial-BoldItalicMT" w:hAnsi="Arial-BoldItalicMT"/>
          <w:b/>
          <w:i/>
          <w:spacing w:val="-74"/>
          <w:w w:val="95"/>
          <w:sz w:val="40"/>
        </w:rPr>
        <w:t xml:space="preserve"> </w:t>
      </w:r>
      <w:r w:rsidRPr="00C12530">
        <w:rPr>
          <w:rFonts w:ascii="Arial-BoldItalicMT" w:hAnsi="Arial-BoldItalicMT"/>
          <w:b/>
          <w:i/>
          <w:spacing w:val="-3"/>
          <w:w w:val="95"/>
          <w:sz w:val="40"/>
        </w:rPr>
        <w:t>derogatory,</w:t>
      </w:r>
      <w:r w:rsidRPr="00C12530">
        <w:rPr>
          <w:rFonts w:ascii="Arial-BoldItalicMT" w:hAnsi="Arial-BoldItalicMT"/>
          <w:b/>
          <w:i/>
          <w:spacing w:val="-74"/>
          <w:w w:val="95"/>
          <w:sz w:val="40"/>
        </w:rPr>
        <w:t xml:space="preserve"> </w:t>
      </w:r>
      <w:r w:rsidRPr="00C12530">
        <w:rPr>
          <w:rFonts w:ascii="Arial-BoldItalicMT" w:hAnsi="Arial-BoldItalicMT"/>
          <w:b/>
          <w:i/>
          <w:w w:val="95"/>
          <w:sz w:val="40"/>
        </w:rPr>
        <w:t>or</w:t>
      </w:r>
      <w:r w:rsidRPr="00C12530">
        <w:rPr>
          <w:rFonts w:ascii="Arial-BoldItalicMT" w:hAnsi="Arial-BoldItalicMT"/>
          <w:b/>
          <w:i/>
          <w:spacing w:val="-73"/>
          <w:w w:val="95"/>
          <w:sz w:val="40"/>
        </w:rPr>
        <w:t xml:space="preserve"> </w:t>
      </w:r>
      <w:r w:rsidRPr="00C12530">
        <w:rPr>
          <w:rFonts w:ascii="Arial-BoldItalicMT" w:hAnsi="Arial-BoldItalicMT"/>
          <w:b/>
          <w:i/>
          <w:w w:val="95"/>
          <w:sz w:val="40"/>
        </w:rPr>
        <w:t>negative</w:t>
      </w:r>
      <w:r w:rsidRPr="00C12530">
        <w:rPr>
          <w:rFonts w:ascii="Arial-BoldItalicMT" w:hAnsi="Arial-BoldItalicMT"/>
          <w:b/>
          <w:i/>
          <w:spacing w:val="-73"/>
          <w:w w:val="95"/>
          <w:sz w:val="40"/>
        </w:rPr>
        <w:t xml:space="preserve"> </w:t>
      </w:r>
      <w:r w:rsidRPr="00C12530">
        <w:rPr>
          <w:rFonts w:ascii="Arial-BoldItalicMT" w:hAnsi="Arial-BoldItalicMT"/>
          <w:b/>
          <w:i/>
          <w:w w:val="95"/>
          <w:sz w:val="40"/>
        </w:rPr>
        <w:t>slights</w:t>
      </w:r>
      <w:r w:rsidRPr="00C12530">
        <w:rPr>
          <w:rFonts w:ascii="Arial-BoldItalicMT" w:hAnsi="Arial-BoldItalicMT"/>
          <w:b/>
          <w:i/>
          <w:spacing w:val="-76"/>
          <w:w w:val="95"/>
          <w:sz w:val="40"/>
        </w:rPr>
        <w:t xml:space="preserve"> </w:t>
      </w:r>
      <w:r w:rsidRPr="00C12530">
        <w:rPr>
          <w:w w:val="95"/>
          <w:sz w:val="40"/>
        </w:rPr>
        <w:t>and</w:t>
      </w:r>
      <w:r w:rsidRPr="00C12530">
        <w:rPr>
          <w:spacing w:val="-74"/>
          <w:w w:val="95"/>
          <w:sz w:val="40"/>
        </w:rPr>
        <w:t xml:space="preserve"> </w:t>
      </w:r>
      <w:r w:rsidRPr="00C12530">
        <w:rPr>
          <w:w w:val="95"/>
          <w:sz w:val="40"/>
        </w:rPr>
        <w:t xml:space="preserve">insults </w:t>
      </w:r>
      <w:r w:rsidRPr="00C12530">
        <w:rPr>
          <w:spacing w:val="-3"/>
          <w:sz w:val="40"/>
        </w:rPr>
        <w:t>towards</w:t>
      </w:r>
      <w:r w:rsidRPr="00C12530">
        <w:rPr>
          <w:spacing w:val="-30"/>
          <w:sz w:val="40"/>
        </w:rPr>
        <w:t xml:space="preserve"> </w:t>
      </w:r>
      <w:r w:rsidRPr="00C12530">
        <w:rPr>
          <w:sz w:val="40"/>
        </w:rPr>
        <w:t>people</w:t>
      </w:r>
      <w:r w:rsidRPr="00C12530">
        <w:rPr>
          <w:spacing w:val="-29"/>
          <w:sz w:val="40"/>
        </w:rPr>
        <w:t xml:space="preserve"> </w:t>
      </w:r>
      <w:r w:rsidRPr="00C12530">
        <w:rPr>
          <w:sz w:val="40"/>
        </w:rPr>
        <w:t>of</w:t>
      </w:r>
      <w:r w:rsidRPr="00C12530">
        <w:rPr>
          <w:spacing w:val="-29"/>
          <w:sz w:val="40"/>
        </w:rPr>
        <w:t xml:space="preserve"> </w:t>
      </w:r>
      <w:r w:rsidRPr="00C12530">
        <w:rPr>
          <w:sz w:val="40"/>
        </w:rPr>
        <w:t>marginalized</w:t>
      </w:r>
      <w:r w:rsidRPr="00C12530">
        <w:rPr>
          <w:spacing w:val="-31"/>
          <w:sz w:val="40"/>
        </w:rPr>
        <w:t xml:space="preserve"> </w:t>
      </w:r>
      <w:r w:rsidRPr="00C12530">
        <w:rPr>
          <w:sz w:val="40"/>
        </w:rPr>
        <w:t>groups.</w:t>
      </w:r>
    </w:p>
    <w:p w:rsidR="00CA0359" w:rsidRPr="00D75BB5" w:rsidRDefault="00CA0359" w:rsidP="001E71D5">
      <w:pPr>
        <w:rPr>
          <w:sz w:val="65"/>
        </w:rPr>
      </w:pPr>
    </w:p>
    <w:p w:rsidR="00CA0359" w:rsidRPr="00C12530" w:rsidRDefault="00C12530" w:rsidP="00C12530">
      <w:pPr>
        <w:pStyle w:val="ListParagraph"/>
        <w:numPr>
          <w:ilvl w:val="0"/>
          <w:numId w:val="10"/>
        </w:numPr>
        <w:rPr>
          <w:sz w:val="40"/>
        </w:rPr>
      </w:pPr>
      <w:r w:rsidRPr="00C12530">
        <w:rPr>
          <w:spacing w:val="-3"/>
          <w:w w:val="95"/>
          <w:sz w:val="40"/>
        </w:rPr>
        <w:t xml:space="preserve">Perpetrators </w:t>
      </w:r>
      <w:r w:rsidRPr="00C12530">
        <w:rPr>
          <w:w w:val="95"/>
          <w:sz w:val="40"/>
        </w:rPr>
        <w:t xml:space="preserve">of micro-aggressions </w:t>
      </w:r>
      <w:r w:rsidRPr="00C12530">
        <w:rPr>
          <w:rFonts w:ascii="Arial-BoldItalicMT" w:hAnsi="Arial-BoldItalicMT"/>
          <w:b/>
          <w:i/>
          <w:w w:val="95"/>
          <w:sz w:val="40"/>
        </w:rPr>
        <w:t xml:space="preserve">are often unaware </w:t>
      </w:r>
      <w:r w:rsidRPr="00C12530">
        <w:rPr>
          <w:w w:val="95"/>
          <w:sz w:val="40"/>
        </w:rPr>
        <w:t xml:space="preserve">that they </w:t>
      </w:r>
      <w:r w:rsidRPr="00C12530">
        <w:rPr>
          <w:spacing w:val="-3"/>
          <w:w w:val="95"/>
          <w:sz w:val="40"/>
        </w:rPr>
        <w:t>engage</w:t>
      </w:r>
      <w:r w:rsidRPr="00C12530">
        <w:rPr>
          <w:spacing w:val="-32"/>
          <w:w w:val="95"/>
          <w:sz w:val="40"/>
        </w:rPr>
        <w:t xml:space="preserve"> </w:t>
      </w:r>
      <w:r w:rsidRPr="00C12530">
        <w:rPr>
          <w:w w:val="95"/>
          <w:sz w:val="40"/>
        </w:rPr>
        <w:t>in</w:t>
      </w:r>
      <w:r w:rsidRPr="00C12530">
        <w:rPr>
          <w:spacing w:val="-33"/>
          <w:w w:val="95"/>
          <w:sz w:val="40"/>
        </w:rPr>
        <w:t xml:space="preserve"> </w:t>
      </w:r>
      <w:r w:rsidRPr="00C12530">
        <w:rPr>
          <w:w w:val="95"/>
          <w:sz w:val="40"/>
        </w:rPr>
        <w:t>such</w:t>
      </w:r>
      <w:r w:rsidRPr="00C12530">
        <w:rPr>
          <w:spacing w:val="-34"/>
          <w:w w:val="95"/>
          <w:sz w:val="40"/>
        </w:rPr>
        <w:t xml:space="preserve"> </w:t>
      </w:r>
      <w:r w:rsidRPr="00C12530">
        <w:rPr>
          <w:w w:val="95"/>
          <w:sz w:val="40"/>
        </w:rPr>
        <w:t>communications</w:t>
      </w:r>
      <w:r w:rsidRPr="00C12530">
        <w:rPr>
          <w:spacing w:val="-32"/>
          <w:w w:val="95"/>
          <w:sz w:val="40"/>
        </w:rPr>
        <w:t xml:space="preserve"> </w:t>
      </w:r>
      <w:r w:rsidRPr="00C12530">
        <w:rPr>
          <w:w w:val="95"/>
          <w:sz w:val="40"/>
        </w:rPr>
        <w:t>when</w:t>
      </w:r>
      <w:r w:rsidRPr="00C12530">
        <w:rPr>
          <w:spacing w:val="-34"/>
          <w:w w:val="95"/>
          <w:sz w:val="40"/>
        </w:rPr>
        <w:t xml:space="preserve"> </w:t>
      </w:r>
      <w:r w:rsidRPr="00C12530">
        <w:rPr>
          <w:w w:val="95"/>
          <w:sz w:val="40"/>
        </w:rPr>
        <w:t>they</w:t>
      </w:r>
      <w:r w:rsidRPr="00C12530">
        <w:rPr>
          <w:spacing w:val="-34"/>
          <w:w w:val="95"/>
          <w:sz w:val="40"/>
        </w:rPr>
        <w:t xml:space="preserve"> </w:t>
      </w:r>
      <w:r w:rsidRPr="00C12530">
        <w:rPr>
          <w:w w:val="95"/>
          <w:sz w:val="40"/>
        </w:rPr>
        <w:t>interact</w:t>
      </w:r>
      <w:r w:rsidRPr="00C12530">
        <w:rPr>
          <w:spacing w:val="-32"/>
          <w:w w:val="95"/>
          <w:sz w:val="40"/>
        </w:rPr>
        <w:t xml:space="preserve"> </w:t>
      </w:r>
      <w:r w:rsidRPr="00C12530">
        <w:rPr>
          <w:w w:val="95"/>
          <w:sz w:val="40"/>
        </w:rPr>
        <w:t>with</w:t>
      </w:r>
      <w:r w:rsidRPr="00C12530">
        <w:rPr>
          <w:spacing w:val="-33"/>
          <w:w w:val="95"/>
          <w:sz w:val="40"/>
        </w:rPr>
        <w:t xml:space="preserve"> </w:t>
      </w:r>
      <w:r w:rsidRPr="00C12530">
        <w:rPr>
          <w:w w:val="95"/>
          <w:sz w:val="40"/>
        </w:rPr>
        <w:t>people</w:t>
      </w:r>
      <w:r w:rsidRPr="00C12530">
        <w:rPr>
          <w:spacing w:val="-32"/>
          <w:w w:val="95"/>
          <w:sz w:val="40"/>
        </w:rPr>
        <w:t xml:space="preserve"> </w:t>
      </w:r>
      <w:r w:rsidRPr="00C12530">
        <w:rPr>
          <w:w w:val="95"/>
          <w:sz w:val="40"/>
        </w:rPr>
        <w:t xml:space="preserve">of </w:t>
      </w:r>
      <w:r w:rsidRPr="00C12530">
        <w:rPr>
          <w:sz w:val="40"/>
        </w:rPr>
        <w:t>marginalized</w:t>
      </w:r>
      <w:r w:rsidRPr="00C12530">
        <w:rPr>
          <w:spacing w:val="-26"/>
          <w:sz w:val="40"/>
        </w:rPr>
        <w:t xml:space="preserve"> </w:t>
      </w:r>
      <w:r w:rsidRPr="00C12530">
        <w:rPr>
          <w:sz w:val="40"/>
        </w:rPr>
        <w:t>groups.</w:t>
      </w:r>
    </w:p>
    <w:p w:rsidR="00CA0359" w:rsidRPr="00D75BB5" w:rsidRDefault="00CA0359" w:rsidP="001E71D5"/>
    <w:p w:rsidR="00CA0359" w:rsidRPr="00C12530" w:rsidRDefault="00C12530" w:rsidP="00C12530">
      <w:pPr>
        <w:pStyle w:val="ListParagraph"/>
        <w:numPr>
          <w:ilvl w:val="0"/>
          <w:numId w:val="10"/>
        </w:numPr>
        <w:rPr>
          <w:sz w:val="40"/>
        </w:rPr>
      </w:pPr>
      <w:r w:rsidRPr="00C12530">
        <w:rPr>
          <w:sz w:val="40"/>
        </w:rPr>
        <w:t>Microaggressions</w:t>
      </w:r>
      <w:r w:rsidRPr="00C12530">
        <w:rPr>
          <w:spacing w:val="-28"/>
          <w:sz w:val="40"/>
        </w:rPr>
        <w:t xml:space="preserve"> </w:t>
      </w:r>
      <w:r w:rsidRPr="00C12530">
        <w:rPr>
          <w:sz w:val="40"/>
        </w:rPr>
        <w:t>cut</w:t>
      </w:r>
      <w:r w:rsidRPr="00C12530">
        <w:rPr>
          <w:spacing w:val="-29"/>
          <w:sz w:val="40"/>
        </w:rPr>
        <w:t xml:space="preserve"> </w:t>
      </w:r>
      <w:r w:rsidRPr="00C12530">
        <w:rPr>
          <w:sz w:val="40"/>
        </w:rPr>
        <w:t>across</w:t>
      </w:r>
      <w:r w:rsidRPr="00C12530">
        <w:rPr>
          <w:spacing w:val="-28"/>
          <w:sz w:val="40"/>
        </w:rPr>
        <w:t xml:space="preserve"> </w:t>
      </w:r>
      <w:r w:rsidRPr="00C12530">
        <w:rPr>
          <w:sz w:val="40"/>
        </w:rPr>
        <w:t>all</w:t>
      </w:r>
      <w:r w:rsidRPr="00C12530">
        <w:rPr>
          <w:spacing w:val="-29"/>
          <w:sz w:val="40"/>
        </w:rPr>
        <w:t xml:space="preserve"> </w:t>
      </w:r>
      <w:r w:rsidRPr="00C12530">
        <w:rPr>
          <w:sz w:val="40"/>
        </w:rPr>
        <w:t>social</w:t>
      </w:r>
      <w:r w:rsidRPr="00C12530">
        <w:rPr>
          <w:spacing w:val="-29"/>
          <w:sz w:val="40"/>
        </w:rPr>
        <w:t xml:space="preserve"> </w:t>
      </w:r>
      <w:r w:rsidRPr="00C12530">
        <w:rPr>
          <w:sz w:val="40"/>
        </w:rPr>
        <w:t>identities.</w:t>
      </w:r>
    </w:p>
    <w:p w:rsidR="00CA0359" w:rsidRPr="00D75BB5" w:rsidRDefault="00CA0359" w:rsidP="001E71D5">
      <w:pPr>
        <w:rPr>
          <w:sz w:val="52"/>
        </w:rPr>
      </w:pPr>
    </w:p>
    <w:p w:rsidR="00CA0359" w:rsidRPr="00C12530" w:rsidRDefault="00C12530" w:rsidP="00C12530">
      <w:pPr>
        <w:pStyle w:val="ListParagraph"/>
        <w:numPr>
          <w:ilvl w:val="0"/>
          <w:numId w:val="10"/>
        </w:numPr>
        <w:rPr>
          <w:b/>
          <w:i/>
          <w:sz w:val="40"/>
        </w:rPr>
      </w:pPr>
      <w:r w:rsidRPr="00C12530">
        <w:rPr>
          <w:b/>
          <w:sz w:val="40"/>
        </w:rPr>
        <w:t>Intention</w:t>
      </w:r>
      <w:r w:rsidRPr="00C12530">
        <w:rPr>
          <w:b/>
          <w:spacing w:val="-28"/>
          <w:sz w:val="40"/>
        </w:rPr>
        <w:t xml:space="preserve"> </w:t>
      </w:r>
      <w:r w:rsidRPr="00C12530">
        <w:rPr>
          <w:sz w:val="40"/>
        </w:rPr>
        <w:t>does</w:t>
      </w:r>
      <w:r w:rsidRPr="00C12530">
        <w:rPr>
          <w:spacing w:val="-28"/>
          <w:sz w:val="40"/>
        </w:rPr>
        <w:t xml:space="preserve"> </w:t>
      </w:r>
      <w:r w:rsidRPr="00C12530">
        <w:rPr>
          <w:sz w:val="40"/>
        </w:rPr>
        <w:t>not</w:t>
      </w:r>
      <w:r w:rsidRPr="00C12530">
        <w:rPr>
          <w:spacing w:val="-27"/>
          <w:sz w:val="40"/>
        </w:rPr>
        <w:t xml:space="preserve"> </w:t>
      </w:r>
      <w:r w:rsidRPr="00C12530">
        <w:rPr>
          <w:spacing w:val="-3"/>
          <w:sz w:val="40"/>
        </w:rPr>
        <w:t>always</w:t>
      </w:r>
      <w:r w:rsidRPr="00C12530">
        <w:rPr>
          <w:spacing w:val="-28"/>
          <w:sz w:val="40"/>
        </w:rPr>
        <w:t xml:space="preserve"> </w:t>
      </w:r>
      <w:r w:rsidRPr="00C12530">
        <w:rPr>
          <w:sz w:val="40"/>
        </w:rPr>
        <w:t>equal</w:t>
      </w:r>
      <w:r w:rsidRPr="00C12530">
        <w:rPr>
          <w:spacing w:val="-27"/>
          <w:sz w:val="40"/>
        </w:rPr>
        <w:t xml:space="preserve"> </w:t>
      </w:r>
      <w:r w:rsidRPr="00C12530">
        <w:rPr>
          <w:rFonts w:ascii="Arial-BoldItalicMT" w:hAnsi="Arial-BoldItalicMT"/>
          <w:b/>
          <w:i/>
          <w:spacing w:val="-5"/>
          <w:sz w:val="40"/>
        </w:rPr>
        <w:t>IMPACT</w:t>
      </w:r>
    </w:p>
    <w:p w:rsidR="00CA0359" w:rsidRPr="00D75BB5" w:rsidRDefault="00CA0359" w:rsidP="001E71D5">
      <w:pPr>
        <w:rPr>
          <w:rFonts w:ascii="Arial-BoldItalicMT"/>
          <w:b/>
          <w:i/>
          <w:sz w:val="48"/>
        </w:rPr>
      </w:pPr>
    </w:p>
    <w:p w:rsidR="00CA0359" w:rsidRPr="00D75BB5" w:rsidRDefault="00CA0359" w:rsidP="001E71D5">
      <w:pPr>
        <w:rPr>
          <w:rFonts w:ascii="Arial-BoldItalicMT"/>
          <w:b/>
          <w:i/>
          <w:sz w:val="48"/>
        </w:rPr>
      </w:pPr>
    </w:p>
    <w:p w:rsidR="00CA0359" w:rsidRPr="00D75BB5" w:rsidRDefault="00CA0359" w:rsidP="001E71D5">
      <w:pPr>
        <w:rPr>
          <w:rFonts w:ascii="Arial-BoldItalicMT"/>
          <w:b/>
          <w:i/>
          <w:sz w:val="61"/>
        </w:rPr>
      </w:pPr>
    </w:p>
    <w:p w:rsidR="00CA0359" w:rsidRPr="00D75BB5" w:rsidRDefault="00C12530" w:rsidP="001E71D5">
      <w:pPr>
        <w:rPr>
          <w:rFonts w:ascii="Rockwell"/>
          <w:sz w:val="28"/>
        </w:rPr>
      </w:pPr>
      <w:r w:rsidRPr="00D75BB5">
        <w:rPr>
          <w:rFonts w:ascii="Rockwell"/>
          <w:spacing w:val="-3"/>
          <w:w w:val="95"/>
          <w:sz w:val="28"/>
        </w:rPr>
        <w:t>Source:</w:t>
      </w:r>
      <w:r w:rsidRPr="00D75BB5">
        <w:rPr>
          <w:rFonts w:ascii="Rockwell"/>
          <w:spacing w:val="-54"/>
          <w:w w:val="95"/>
          <w:sz w:val="28"/>
        </w:rPr>
        <w:t xml:space="preserve"> </w:t>
      </w:r>
      <w:r w:rsidRPr="00D75BB5">
        <w:rPr>
          <w:rFonts w:ascii="Rockwell"/>
          <w:spacing w:val="-3"/>
          <w:w w:val="95"/>
          <w:sz w:val="28"/>
        </w:rPr>
        <w:t>Sue,</w:t>
      </w:r>
      <w:r w:rsidRPr="00D75BB5">
        <w:rPr>
          <w:rFonts w:ascii="Rockwell"/>
          <w:spacing w:val="-53"/>
          <w:w w:val="95"/>
          <w:sz w:val="28"/>
        </w:rPr>
        <w:t xml:space="preserve"> </w:t>
      </w:r>
      <w:proofErr w:type="spellStart"/>
      <w:r w:rsidRPr="00D75BB5">
        <w:rPr>
          <w:rFonts w:ascii="Rockwell"/>
          <w:w w:val="95"/>
          <w:sz w:val="28"/>
        </w:rPr>
        <w:t>Capodilupo</w:t>
      </w:r>
      <w:proofErr w:type="spellEnd"/>
      <w:r w:rsidRPr="00D75BB5">
        <w:rPr>
          <w:rFonts w:ascii="Rockwell"/>
          <w:w w:val="95"/>
          <w:sz w:val="28"/>
        </w:rPr>
        <w:t>,</w:t>
      </w:r>
      <w:r w:rsidRPr="00D75BB5">
        <w:rPr>
          <w:rFonts w:ascii="Rockwell"/>
          <w:spacing w:val="-57"/>
          <w:w w:val="95"/>
          <w:sz w:val="28"/>
        </w:rPr>
        <w:t xml:space="preserve"> </w:t>
      </w:r>
      <w:r w:rsidRPr="00D75BB5">
        <w:rPr>
          <w:rFonts w:ascii="Rockwell"/>
          <w:spacing w:val="-5"/>
          <w:w w:val="95"/>
          <w:sz w:val="28"/>
        </w:rPr>
        <w:t>Torino,</w:t>
      </w:r>
      <w:r w:rsidRPr="00D75BB5">
        <w:rPr>
          <w:rFonts w:ascii="Rockwell"/>
          <w:spacing w:val="-53"/>
          <w:w w:val="95"/>
          <w:sz w:val="28"/>
        </w:rPr>
        <w:t xml:space="preserve"> </w:t>
      </w:r>
      <w:proofErr w:type="spellStart"/>
      <w:r w:rsidRPr="00D75BB5">
        <w:rPr>
          <w:rFonts w:ascii="Rockwell"/>
          <w:w w:val="95"/>
          <w:sz w:val="28"/>
        </w:rPr>
        <w:t>Bucceri</w:t>
      </w:r>
      <w:proofErr w:type="spellEnd"/>
      <w:r w:rsidRPr="00D75BB5">
        <w:rPr>
          <w:rFonts w:ascii="Rockwell"/>
          <w:w w:val="95"/>
          <w:sz w:val="28"/>
        </w:rPr>
        <w:t>,</w:t>
      </w:r>
      <w:r w:rsidRPr="00D75BB5">
        <w:rPr>
          <w:rFonts w:ascii="Rockwell"/>
          <w:spacing w:val="-53"/>
          <w:w w:val="95"/>
          <w:sz w:val="28"/>
        </w:rPr>
        <w:t xml:space="preserve"> </w:t>
      </w:r>
      <w:r w:rsidRPr="00D75BB5">
        <w:rPr>
          <w:rFonts w:ascii="Rockwell"/>
          <w:spacing w:val="-3"/>
          <w:w w:val="95"/>
          <w:sz w:val="28"/>
        </w:rPr>
        <w:t>Holder,</w:t>
      </w:r>
      <w:r w:rsidRPr="00D75BB5">
        <w:rPr>
          <w:rFonts w:ascii="Rockwell"/>
          <w:spacing w:val="-53"/>
          <w:w w:val="95"/>
          <w:sz w:val="28"/>
        </w:rPr>
        <w:t xml:space="preserve"> </w:t>
      </w:r>
      <w:r w:rsidRPr="00D75BB5">
        <w:rPr>
          <w:rFonts w:ascii="Rockwell"/>
          <w:w w:val="95"/>
          <w:sz w:val="28"/>
        </w:rPr>
        <w:t>Nadal,</w:t>
      </w:r>
      <w:r w:rsidRPr="00D75BB5">
        <w:rPr>
          <w:rFonts w:ascii="Rockwell"/>
          <w:spacing w:val="-53"/>
          <w:w w:val="95"/>
          <w:sz w:val="28"/>
        </w:rPr>
        <w:t xml:space="preserve"> </w:t>
      </w:r>
      <w:r w:rsidRPr="00D75BB5">
        <w:rPr>
          <w:rFonts w:ascii="Rockwell"/>
          <w:w w:val="95"/>
          <w:sz w:val="28"/>
        </w:rPr>
        <w:t>&amp;</w:t>
      </w:r>
      <w:r w:rsidRPr="00D75BB5">
        <w:rPr>
          <w:rFonts w:ascii="Rockwell"/>
          <w:spacing w:val="-44"/>
          <w:w w:val="95"/>
          <w:sz w:val="28"/>
        </w:rPr>
        <w:t xml:space="preserve"> </w:t>
      </w:r>
      <w:proofErr w:type="spellStart"/>
      <w:r w:rsidRPr="00D75BB5">
        <w:rPr>
          <w:rFonts w:ascii="Rockwell"/>
          <w:w w:val="95"/>
          <w:sz w:val="28"/>
        </w:rPr>
        <w:t>Esquilin</w:t>
      </w:r>
      <w:proofErr w:type="spellEnd"/>
      <w:r w:rsidRPr="00D75BB5">
        <w:rPr>
          <w:rFonts w:ascii="Rockwell"/>
          <w:spacing w:val="-45"/>
          <w:w w:val="95"/>
          <w:sz w:val="28"/>
        </w:rPr>
        <w:t xml:space="preserve"> </w:t>
      </w:r>
      <w:r w:rsidRPr="00D75BB5">
        <w:rPr>
          <w:rFonts w:ascii="Rockwell"/>
          <w:w w:val="95"/>
          <w:sz w:val="28"/>
        </w:rPr>
        <w:t>(2007).</w:t>
      </w:r>
      <w:r w:rsidRPr="00D75BB5">
        <w:rPr>
          <w:rFonts w:ascii="Rockwell"/>
          <w:spacing w:val="-53"/>
          <w:w w:val="95"/>
          <w:sz w:val="28"/>
        </w:rPr>
        <w:t xml:space="preserve"> </w:t>
      </w:r>
      <w:r w:rsidRPr="00D75BB5">
        <w:rPr>
          <w:rFonts w:ascii="Rockwell"/>
          <w:w w:val="95"/>
          <w:sz w:val="28"/>
        </w:rPr>
        <w:t xml:space="preserve">Racial </w:t>
      </w:r>
      <w:r w:rsidRPr="00D75BB5">
        <w:rPr>
          <w:rFonts w:ascii="Rockwell"/>
          <w:spacing w:val="-3"/>
          <w:sz w:val="28"/>
        </w:rPr>
        <w:t>microaggressions</w:t>
      </w:r>
      <w:r w:rsidRPr="00D75BB5">
        <w:rPr>
          <w:rFonts w:ascii="Rockwell"/>
          <w:spacing w:val="-45"/>
          <w:sz w:val="28"/>
        </w:rPr>
        <w:t xml:space="preserve"> </w:t>
      </w:r>
      <w:r w:rsidRPr="00D75BB5">
        <w:rPr>
          <w:rFonts w:ascii="Rockwell"/>
          <w:sz w:val="28"/>
        </w:rPr>
        <w:t>in</w:t>
      </w:r>
      <w:r w:rsidRPr="00D75BB5">
        <w:rPr>
          <w:rFonts w:ascii="Rockwell"/>
          <w:spacing w:val="-44"/>
          <w:sz w:val="28"/>
        </w:rPr>
        <w:t xml:space="preserve"> </w:t>
      </w:r>
      <w:r w:rsidRPr="00D75BB5">
        <w:rPr>
          <w:rFonts w:ascii="Rockwell"/>
          <w:spacing w:val="-3"/>
          <w:sz w:val="28"/>
        </w:rPr>
        <w:t>everyday</w:t>
      </w:r>
      <w:r w:rsidRPr="00D75BB5">
        <w:rPr>
          <w:rFonts w:ascii="Rockwell"/>
          <w:spacing w:val="-44"/>
          <w:sz w:val="28"/>
        </w:rPr>
        <w:t xml:space="preserve"> </w:t>
      </w:r>
      <w:r w:rsidRPr="00D75BB5">
        <w:rPr>
          <w:rFonts w:ascii="Rockwell"/>
          <w:sz w:val="28"/>
        </w:rPr>
        <w:t>life.</w:t>
      </w:r>
      <w:r w:rsidRPr="00D75BB5">
        <w:rPr>
          <w:rFonts w:ascii="Rockwell"/>
          <w:spacing w:val="-54"/>
          <w:sz w:val="28"/>
        </w:rPr>
        <w:t xml:space="preserve"> </w:t>
      </w:r>
      <w:r w:rsidRPr="00D75BB5">
        <w:rPr>
          <w:rFonts w:ascii="Rockwell"/>
          <w:i/>
          <w:sz w:val="28"/>
        </w:rPr>
        <w:t>American</w:t>
      </w:r>
      <w:r w:rsidRPr="00D75BB5">
        <w:rPr>
          <w:rFonts w:ascii="Rockwell"/>
          <w:i/>
          <w:spacing w:val="-44"/>
          <w:sz w:val="28"/>
        </w:rPr>
        <w:t xml:space="preserve"> </w:t>
      </w:r>
      <w:r w:rsidRPr="00D75BB5">
        <w:rPr>
          <w:rFonts w:ascii="Rockwell"/>
          <w:i/>
          <w:sz w:val="28"/>
        </w:rPr>
        <w:t>Psychologist</w:t>
      </w:r>
      <w:r w:rsidRPr="00D75BB5">
        <w:rPr>
          <w:rFonts w:ascii="Rockwell"/>
          <w:sz w:val="28"/>
        </w:rPr>
        <w:t>,</w:t>
      </w:r>
      <w:r w:rsidRPr="00D75BB5">
        <w:rPr>
          <w:rFonts w:ascii="Rockwell"/>
          <w:spacing w:val="-54"/>
          <w:sz w:val="28"/>
        </w:rPr>
        <w:t xml:space="preserve"> </w:t>
      </w:r>
      <w:r w:rsidRPr="00D75BB5">
        <w:rPr>
          <w:rFonts w:ascii="Rockwell"/>
          <w:sz w:val="28"/>
        </w:rPr>
        <w:t>62(4),</w:t>
      </w:r>
      <w:r w:rsidRPr="00D75BB5">
        <w:rPr>
          <w:rFonts w:ascii="Rockwell"/>
          <w:spacing w:val="-54"/>
          <w:sz w:val="28"/>
        </w:rPr>
        <w:t xml:space="preserve"> </w:t>
      </w:r>
      <w:r w:rsidRPr="00D75BB5">
        <w:rPr>
          <w:rFonts w:ascii="Rockwell"/>
          <w:sz w:val="28"/>
        </w:rPr>
        <w:t>271-286.</w:t>
      </w:r>
    </w:p>
    <w:p w:rsidR="00CA0359" w:rsidRPr="00D75BB5" w:rsidRDefault="00CA0359" w:rsidP="001E71D5">
      <w:pPr>
        <w:rPr>
          <w:rFonts w:ascii="Rockwell"/>
          <w:sz w:val="28"/>
        </w:rPr>
        <w:sectPr w:rsidR="00CA0359" w:rsidRPr="00D75BB5">
          <w:pgSz w:w="19200" w:h="10800" w:orient="landscape"/>
          <w:pgMar w:top="960" w:right="40" w:bottom="280" w:left="640" w:header="720" w:footer="720" w:gutter="0"/>
          <w:cols w:space="720"/>
        </w:sectPr>
      </w:pPr>
    </w:p>
    <w:p w:rsidR="00CA0359" w:rsidRPr="00D75BB5" w:rsidRDefault="00C12530" w:rsidP="00C12530">
      <w:pPr>
        <w:pStyle w:val="Heading1"/>
      </w:pPr>
      <w:r w:rsidRPr="00D75BB5">
        <w:lastRenderedPageBreak/>
        <w:t>Colorblind</w:t>
      </w:r>
    </w:p>
    <w:p w:rsidR="00CA0359" w:rsidRDefault="00CA0359" w:rsidP="001E71D5">
      <w:pPr>
        <w:rPr>
          <w:sz w:val="26"/>
        </w:rPr>
      </w:pPr>
    </w:p>
    <w:p w:rsidR="00C12530" w:rsidRPr="00C12530" w:rsidRDefault="00C12530" w:rsidP="001E71D5">
      <w:pPr>
        <w:rPr>
          <w:sz w:val="28"/>
          <w:szCs w:val="28"/>
        </w:rPr>
      </w:pPr>
    </w:p>
    <w:p w:rsidR="00C12530" w:rsidRPr="00C12530" w:rsidRDefault="00C12530" w:rsidP="00C12530">
      <w:pPr>
        <w:rPr>
          <w:sz w:val="28"/>
          <w:szCs w:val="28"/>
        </w:rPr>
      </w:pPr>
      <w:r w:rsidRPr="00C12530">
        <w:rPr>
          <w:sz w:val="28"/>
          <w:szCs w:val="28"/>
        </w:rPr>
        <w:t xml:space="preserve">This ideology is rooted in a belief that in order to end racial prejudice and discrimination that we </w:t>
      </w:r>
      <w:proofErr w:type="gramStart"/>
      <w:r w:rsidRPr="00C12530">
        <w:rPr>
          <w:sz w:val="28"/>
          <w:szCs w:val="28"/>
        </w:rPr>
        <w:t>don’t  see</w:t>
      </w:r>
      <w:proofErr w:type="gramEnd"/>
      <w:r w:rsidRPr="00C12530">
        <w:rPr>
          <w:sz w:val="28"/>
          <w:szCs w:val="28"/>
        </w:rPr>
        <w:t xml:space="preserve"> people’s color, and that we just see them as people. If we remove race from our mental </w:t>
      </w:r>
      <w:proofErr w:type="spellStart"/>
      <w:r w:rsidRPr="00C12530">
        <w:rPr>
          <w:sz w:val="28"/>
          <w:szCs w:val="28"/>
        </w:rPr>
        <w:t>make up</w:t>
      </w:r>
      <w:proofErr w:type="spellEnd"/>
      <w:r w:rsidRPr="00C12530">
        <w:rPr>
          <w:sz w:val="28"/>
          <w:szCs w:val="28"/>
        </w:rPr>
        <w:t>, and we just see people as human beings and then racial prejudice will disappear.</w:t>
      </w:r>
    </w:p>
    <w:p w:rsidR="00C12530" w:rsidRPr="00D75BB5" w:rsidRDefault="00C12530" w:rsidP="001E71D5">
      <w:pPr>
        <w:rPr>
          <w:sz w:val="26"/>
        </w:rPr>
        <w:sectPr w:rsidR="00C12530" w:rsidRPr="00D75BB5">
          <w:pgSz w:w="19200" w:h="10800" w:orient="landscape"/>
          <w:pgMar w:top="140" w:right="40" w:bottom="280" w:left="640" w:header="720" w:footer="720" w:gutter="0"/>
          <w:cols w:space="720"/>
        </w:sectPr>
      </w:pPr>
    </w:p>
    <w:p w:rsidR="00CA0359" w:rsidRPr="00D75BB5" w:rsidRDefault="00CA0359" w:rsidP="001E71D5">
      <w:pPr>
        <w:rPr>
          <w:sz w:val="47"/>
        </w:rPr>
        <w:sectPr w:rsidR="00CA0359" w:rsidRPr="00D75BB5">
          <w:pgSz w:w="19200" w:h="10800" w:orient="landscape"/>
          <w:pgMar w:top="560" w:right="40" w:bottom="280" w:left="640" w:header="720" w:footer="720" w:gutter="0"/>
          <w:cols w:space="720"/>
        </w:sectPr>
      </w:pPr>
    </w:p>
    <w:p w:rsidR="00CA0359" w:rsidRPr="00D75BB5" w:rsidRDefault="00D75BB5" w:rsidP="00C12530">
      <w:pPr>
        <w:pStyle w:val="Heading1"/>
      </w:pPr>
      <w:r w:rsidRPr="00D75BB5">
        <w:rPr>
          <w:noProof/>
        </w:rPr>
        <w:lastRenderedPageBreak/>
        <mc:AlternateContent>
          <mc:Choice Requires="wps">
            <w:drawing>
              <wp:anchor distT="0" distB="0" distL="114300" distR="114300" simplePos="0" relativeHeight="251763200" behindDoc="0" locked="0" layoutInCell="1" allowOverlap="1">
                <wp:simplePos x="0" y="0"/>
                <wp:positionH relativeFrom="page">
                  <wp:posOffset>6508750</wp:posOffset>
                </wp:positionH>
                <wp:positionV relativeFrom="page">
                  <wp:posOffset>4138295</wp:posOffset>
                </wp:positionV>
                <wp:extent cx="0" cy="0"/>
                <wp:effectExtent l="0" t="0" r="0" b="0"/>
                <wp:wrapNone/>
                <wp:docPr id="18"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0"/>
                        </a:xfrm>
                        <a:prstGeom prst="line">
                          <a:avLst/>
                        </a:prstGeom>
                        <a:noFill/>
                        <a:ln w="12694">
                          <a:solidFill>
                            <a:srgbClr val="0070C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FC3480" id="Line 10" o:spid="_x0000_s1026" style="position:absolute;z-index:251763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12.5pt,325.85pt" to="512.5pt,325.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HX1HDAIAACgEAAAOAAAAZHJzL2Uyb0RvYy54bWysU8Gu2yAQvFfqPyDfE9upm5dYcZ4qO+kl&#13;&#10;bSO99gMI4BgVAwISO6r6712wHb20l6rqxV7YZZiZXTbPfSvQlRnLlSyidJ5EiEmiKJfnIvr2dT9b&#13;&#10;Rcg6LCkWSrIiujEbPW/fvtl0OmcL1ShBmUEAIm3e6SJqnNN5HFvSsBbbudJMQrJWpsUOluYcU4M7&#13;&#10;QG9FvEiSZdwpQ7VRhFkLu9WQjLYBv64ZcV/q2jKHRBEBNxe+JnxP/htvNzg/G6wbTkYa+B9YtJhL&#13;&#10;uPQOVWGH0cXwP6BaToyyqnZzotpY1TUnLGgANWnym5qXBmsWtIA5Vt9tsv8Plny+Hg3iFHoHnZK4&#13;&#10;hR4duGQoDd502uZQUsqj8epIL1/0QZHvFnyLH5J+YTVgnbpPigIKvjgVLOlr0/rDIBb1wfnb3XnW&#13;&#10;O0SGTTLtxjifjmhj3UemWuSDIhJALEDi68E6TwHnU4m/Qao9FyK0VEjUgabFcp2FE1YJTn3W11lz&#13;&#10;PpXCoCv2U5E8JWUQC2gPZR66wrYZ6kJqmBejLpKGaxqG6W6MHeZiiAFISH8RyAOiYzTMw491st6t&#13;&#10;dqtsli2Wu1mWVNXsw77MZst9+vS+eleVZZX+9JzTLG84pUx62tNsptnf9X58JcNU3afzblD8iB6c&#13;&#10;BLLTP5AO/fUt9Y/J5idFb0cz9R3GMRSPT8fP++s1xK8f+PYXAAAA//8DAFBLAwQUAAYACAAAACEA&#13;&#10;kQkUyt8AAAASAQAADwAAAGRycy9kb3ducmV2LnhtbExPTUvDQBC9C/6HZQRvdtNiq6TZlGKoHhSK&#13;&#10;Ve/b7JgNZmeX7KZN/71TFPQy8N7MvI9iNbpOHLCPrScF00kGAqn2pqVGwfvb5uYeREyajO48oYIT&#13;&#10;RliVlxeFzo0/0isedqkRLEIx1wpsSiGXMtYWnY4TH5B49+l7pxPDvpGm10cWd52cZdlCOt0SO1gd&#13;&#10;8MFi/bUbnIJQvdjb55O3GyOH9bZ6DE8fXVDq+mqsljzWSxAJx/T3AecOnB9KDrb3A5koOsbZbM6N&#13;&#10;koLFfHoH4nzyQ+1/KVkW8n+V8hsAAP//AwBQSwECLQAUAAYACAAAACEAtoM4kv4AAADhAQAAEwAA&#13;&#10;AAAAAAAAAAAAAAAAAAAAW0NvbnRlbnRfVHlwZXNdLnhtbFBLAQItABQABgAIAAAAIQA4/SH/1gAA&#13;&#10;AJQBAAALAAAAAAAAAAAAAAAAAC8BAABfcmVscy8ucmVsc1BLAQItABQABgAIAAAAIQCyHX1HDAIA&#13;&#10;ACgEAAAOAAAAAAAAAAAAAAAAAC4CAABkcnMvZTJvRG9jLnhtbFBLAQItABQABgAIAAAAIQCRCRTK&#13;&#10;3wAAABIBAAAPAAAAAAAAAAAAAAAAAGYEAABkcnMvZG93bnJldi54bWxQSwUGAAAAAAQABADzAAAA&#13;&#10;cgUAAAAA&#13;&#10;" strokecolor="#0070c0" strokeweight=".35261mm">
                <o:lock v:ext="edit" shapetype="f"/>
                <w10:wrap anchorx="page" anchory="page"/>
              </v:line>
            </w:pict>
          </mc:Fallback>
        </mc:AlternateContent>
      </w:r>
      <w:r w:rsidRPr="00D75BB5">
        <w:rPr>
          <w:noProof/>
        </w:rPr>
        <mc:AlternateContent>
          <mc:Choice Requires="wps">
            <w:drawing>
              <wp:anchor distT="0" distB="0" distL="114300" distR="114300" simplePos="0" relativeHeight="251768320" behindDoc="0" locked="0" layoutInCell="1" allowOverlap="1">
                <wp:simplePos x="0" y="0"/>
                <wp:positionH relativeFrom="page">
                  <wp:posOffset>6384925</wp:posOffset>
                </wp:positionH>
                <wp:positionV relativeFrom="page">
                  <wp:posOffset>5056505</wp:posOffset>
                </wp:positionV>
                <wp:extent cx="0" cy="0"/>
                <wp:effectExtent l="0" t="0" r="0" b="0"/>
                <wp:wrapNone/>
                <wp:docPr id="16"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0"/>
                        </a:xfrm>
                        <a:prstGeom prst="line">
                          <a:avLst/>
                        </a:prstGeom>
                        <a:noFill/>
                        <a:ln w="12694">
                          <a:solidFill>
                            <a:srgbClr val="FFFF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6FC703" id="Line 9" o:spid="_x0000_s1026" style="position:absolute;z-index:251768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02.75pt,398.15pt" to="502.75pt,398.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U8tgCgIAACcEAAAOAAAAZHJzL2Uyb0RvYy54bWysU8GO2jAQvVfqP1i+QxKaUogIq4pAL7SL&#13;&#10;tO0HGNshVh3bsg0BVf33jp0ELe2lqpqDM/aM37yZeV49XVuJLtw6oVWJs2mKEVdUM6FOJf72dTdZ&#13;&#10;YOQ8UYxIrXiJb9zhp/XbN6vOFHymGy0ZtwhAlCs6U+LGe1MkiaMNb4mbasMVOGttW+Jha08Js6QD&#13;&#10;9FYmszSdJ522zFhNuXNwWvVOvI74dc2pf65rxz2SJQZuPq42rsewJusVKU6WmEbQgQb5BxYtEQqS&#13;&#10;3qEq4gk6W/EHVCuo1U7Xfkp1m+i6FpTHGqCaLP2tmpeGGB5rgeY4c2+T+3+w9MvlYJFgMLs5Roq0&#13;&#10;MKO9UBwtQ2s64wqI2KiDDcXRq3oxe02/O/AlD86wcQagjt1nzQCEnL2OHbnWtg2XoVZ0jY2/3RvP&#13;&#10;rx7R/pCOpwkpxivGOv+J6xYFo8QSeEVIctk7HyiQYgwJGZTeCSnjRKVCHZQ0my/zeMNpKVjwhjhn&#13;&#10;T8eNtOhCQBQ7+NKoA0B7CAvQFXFNHxddvVysPisW0zScsO1geyJkbwOQVCERlAdEB6uXw49lutwu&#13;&#10;tot8ks/m20meVtXk426TT+a77MP76l212VTZz8A5y4tGMMZVoD1KM8v/bvTDI+lFdRfnvUHJI3rs&#13;&#10;JJAd/5F0nG8YaS+Do2a3gx3nDmqMwcPLCXJ/vQf79fte/wIAAP//AwBQSwMEFAAGAAgAAAAhAJNw&#13;&#10;S0TgAAAAEgEAAA8AAABkcnMvZG93bnJldi54bWxMT9FKw0AQfBf8h2MF3+xFpbWmuZRgKT4pNLV9&#13;&#10;vuS2STB3G3KXNP69WxT0ZWFmZ2dnkvVkWzFi7xtyCu5nEQh0JZnGVQo+9tu7JQgftDO6JYcKvtDD&#13;&#10;Or2+SnRs6Ox2OOahEmzifKwV1CF0sZS+rNFqP6MOHe9O1FsdGPaVNL0+s7lt5UMULaTVjeMPte7w&#13;&#10;pcbyMx+sgjdJhyLL6PV9d1rSMG73x1xvlLq9mTYrHtkKRMAp/F3ApQPnh5SDFTQ440XLOIrmc9Yq&#13;&#10;eHpePIK4SH6o4peSaSL/V0m/AQAA//8DAFBLAQItABQABgAIAAAAIQC2gziS/gAAAOEBAAATAAAA&#13;&#10;AAAAAAAAAAAAAAAAAABbQ29udGVudF9UeXBlc10ueG1sUEsBAi0AFAAGAAgAAAAhADj9If/WAAAA&#13;&#10;lAEAAAsAAAAAAAAAAAAAAAAALwEAAF9yZWxzLy5yZWxzUEsBAi0AFAAGAAgAAAAhAFxTy2AKAgAA&#13;&#10;JwQAAA4AAAAAAAAAAAAAAAAALgIAAGRycy9lMm9Eb2MueG1sUEsBAi0AFAAGAAgAAAAhAJNwS0Tg&#13;&#10;AAAAEgEAAA8AAAAAAAAAAAAAAAAAZAQAAGRycy9kb3ducmV2LnhtbFBLBQYAAAAABAAEAPMAAABx&#13;&#10;BQAAAAA=&#13;&#10;" strokecolor="yellow" strokeweight=".35261mm">
                <o:lock v:ext="edit" shapetype="f"/>
                <w10:wrap anchorx="page" anchory="page"/>
              </v:line>
            </w:pict>
          </mc:Fallback>
        </mc:AlternateContent>
      </w:r>
      <w:r w:rsidR="00C12530" w:rsidRPr="00D75BB5">
        <w:t>King</w:t>
      </w:r>
      <w:r w:rsidR="00C12530" w:rsidRPr="00D75BB5">
        <w:rPr>
          <w:spacing w:val="-95"/>
        </w:rPr>
        <w:t xml:space="preserve"> </w:t>
      </w:r>
      <w:r w:rsidR="00C12530" w:rsidRPr="00D75BB5">
        <w:t>Johnson</w:t>
      </w:r>
      <w:r w:rsidR="00C12530" w:rsidRPr="00D75BB5">
        <w:rPr>
          <w:spacing w:val="-94"/>
        </w:rPr>
        <w:t xml:space="preserve"> </w:t>
      </w:r>
      <w:r w:rsidR="00C12530" w:rsidRPr="00D75BB5">
        <w:t>-</w:t>
      </w:r>
      <w:r w:rsidR="00C12530" w:rsidRPr="00D75BB5">
        <w:rPr>
          <w:spacing w:val="-95"/>
        </w:rPr>
        <w:t xml:space="preserve"> </w:t>
      </w:r>
      <w:r w:rsidR="00C12530" w:rsidRPr="00D75BB5">
        <w:t>9</w:t>
      </w:r>
      <w:r w:rsidR="00C12530" w:rsidRPr="00D75BB5">
        <w:rPr>
          <w:spacing w:val="-94"/>
        </w:rPr>
        <w:t xml:space="preserve"> </w:t>
      </w:r>
      <w:r w:rsidR="00C12530" w:rsidRPr="00D75BB5">
        <w:rPr>
          <w:spacing w:val="-16"/>
        </w:rPr>
        <w:t>Years</w:t>
      </w:r>
      <w:r w:rsidR="00C12530" w:rsidRPr="00D75BB5">
        <w:rPr>
          <w:spacing w:val="-94"/>
        </w:rPr>
        <w:t xml:space="preserve"> </w:t>
      </w:r>
      <w:r w:rsidR="00C12530" w:rsidRPr="00D75BB5">
        <w:t>Old</w:t>
      </w:r>
    </w:p>
    <w:p w:rsidR="00CA0359" w:rsidRDefault="00CA0359" w:rsidP="001E71D5"/>
    <w:p w:rsidR="00C12530" w:rsidRDefault="00C12530" w:rsidP="001E71D5"/>
    <w:p w:rsidR="00C12530" w:rsidRPr="00C12530" w:rsidRDefault="00C12530" w:rsidP="00C12530">
      <w:pPr>
        <w:rPr>
          <w:sz w:val="28"/>
          <w:szCs w:val="28"/>
        </w:rPr>
      </w:pPr>
      <w:r w:rsidRPr="00C12530">
        <w:rPr>
          <w:sz w:val="28"/>
          <w:szCs w:val="28"/>
        </w:rPr>
        <w:t xml:space="preserve">“Today was not a good learning day. blah blah blah. </w:t>
      </w:r>
      <w:proofErr w:type="spellStart"/>
      <w:r w:rsidRPr="00C12530">
        <w:rPr>
          <w:sz w:val="28"/>
          <w:szCs w:val="28"/>
        </w:rPr>
        <w:t>i</w:t>
      </w:r>
      <w:proofErr w:type="spellEnd"/>
      <w:r w:rsidRPr="00C12530">
        <w:rPr>
          <w:sz w:val="28"/>
          <w:szCs w:val="28"/>
        </w:rPr>
        <w:t xml:space="preserve"> only wanted to hear you not talking. You said something wrong and </w:t>
      </w:r>
      <w:proofErr w:type="spellStart"/>
      <w:r w:rsidRPr="00C12530">
        <w:rPr>
          <w:sz w:val="28"/>
          <w:szCs w:val="28"/>
        </w:rPr>
        <w:t>i</w:t>
      </w:r>
      <w:proofErr w:type="spellEnd"/>
      <w:r w:rsidRPr="00C12530">
        <w:rPr>
          <w:sz w:val="28"/>
          <w:szCs w:val="28"/>
        </w:rPr>
        <w:t xml:space="preserve"> can’t listen when I hear lies. My mom said that the only Christopher we acknowledge is Wallace (aka Notorious BIG). Because Columbus didn’t find our country, Indians did. I like to have </w:t>
      </w:r>
      <w:proofErr w:type="gramStart"/>
      <w:r w:rsidRPr="00C12530">
        <w:rPr>
          <w:sz w:val="28"/>
          <w:szCs w:val="28"/>
        </w:rPr>
        <w:t>Columbus day</w:t>
      </w:r>
      <w:proofErr w:type="gramEnd"/>
      <w:r w:rsidRPr="00C12530">
        <w:rPr>
          <w:sz w:val="28"/>
          <w:szCs w:val="28"/>
        </w:rPr>
        <w:t xml:space="preserve"> off but I want you to not teach me lies. That is all. My question for the day is how can white people teach black history?”</w:t>
      </w:r>
      <w:r w:rsidRPr="00C12530">
        <w:rPr>
          <w:sz w:val="28"/>
          <w:szCs w:val="28"/>
        </w:rPr>
        <w:t xml:space="preserve"> </w:t>
      </w:r>
      <w:r w:rsidRPr="00C12530">
        <w:rPr>
          <w:sz w:val="28"/>
          <w:szCs w:val="28"/>
        </w:rPr>
        <w:t>- King Johnson</w:t>
      </w:r>
    </w:p>
    <w:p w:rsidR="00C12530" w:rsidRPr="00C12530" w:rsidRDefault="00C12530" w:rsidP="00C12530">
      <w:pPr>
        <w:rPr>
          <w:sz w:val="28"/>
          <w:szCs w:val="28"/>
        </w:rPr>
      </w:pPr>
    </w:p>
    <w:p w:rsidR="00C12530" w:rsidRPr="00C12530" w:rsidRDefault="00C12530" w:rsidP="00C12530">
      <w:pPr>
        <w:rPr>
          <w:sz w:val="28"/>
          <w:szCs w:val="28"/>
        </w:rPr>
      </w:pPr>
      <w:r w:rsidRPr="00C12530">
        <w:rPr>
          <w:spacing w:val="-4"/>
          <w:w w:val="95"/>
          <w:sz w:val="28"/>
          <w:szCs w:val="28"/>
        </w:rPr>
        <w:t>“King,</w:t>
      </w:r>
      <w:r w:rsidRPr="00C12530">
        <w:rPr>
          <w:spacing w:val="-32"/>
          <w:w w:val="95"/>
          <w:sz w:val="28"/>
          <w:szCs w:val="28"/>
        </w:rPr>
        <w:t xml:space="preserve"> </w:t>
      </w:r>
      <w:r w:rsidRPr="00C12530">
        <w:rPr>
          <w:w w:val="95"/>
          <w:sz w:val="28"/>
          <w:szCs w:val="28"/>
        </w:rPr>
        <w:t>I</w:t>
      </w:r>
      <w:r w:rsidRPr="00C12530">
        <w:rPr>
          <w:spacing w:val="-33"/>
          <w:w w:val="95"/>
          <w:sz w:val="28"/>
          <w:szCs w:val="28"/>
        </w:rPr>
        <w:t xml:space="preserve"> </w:t>
      </w:r>
      <w:r w:rsidRPr="00C12530">
        <w:rPr>
          <w:w w:val="95"/>
          <w:sz w:val="28"/>
          <w:szCs w:val="28"/>
        </w:rPr>
        <w:t>am</w:t>
      </w:r>
      <w:r w:rsidRPr="00C12530">
        <w:rPr>
          <w:spacing w:val="-37"/>
          <w:w w:val="95"/>
          <w:sz w:val="28"/>
          <w:szCs w:val="28"/>
        </w:rPr>
        <w:t xml:space="preserve"> </w:t>
      </w:r>
      <w:r w:rsidRPr="00C12530">
        <w:rPr>
          <w:spacing w:val="-4"/>
          <w:w w:val="95"/>
          <w:sz w:val="28"/>
          <w:szCs w:val="28"/>
        </w:rPr>
        <w:t>very</w:t>
      </w:r>
      <w:r w:rsidRPr="00C12530">
        <w:rPr>
          <w:spacing w:val="-33"/>
          <w:w w:val="95"/>
          <w:sz w:val="28"/>
          <w:szCs w:val="28"/>
        </w:rPr>
        <w:t xml:space="preserve"> </w:t>
      </w:r>
      <w:r w:rsidRPr="00C12530">
        <w:rPr>
          <w:spacing w:val="-5"/>
          <w:w w:val="95"/>
          <w:sz w:val="28"/>
          <w:szCs w:val="28"/>
        </w:rPr>
        <w:t xml:space="preserve">disappointed </w:t>
      </w:r>
      <w:r w:rsidRPr="00C12530">
        <w:rPr>
          <w:sz w:val="28"/>
          <w:szCs w:val="28"/>
        </w:rPr>
        <w:t>in</w:t>
      </w:r>
      <w:r w:rsidRPr="00C12530">
        <w:rPr>
          <w:spacing w:val="-31"/>
          <w:sz w:val="28"/>
          <w:szCs w:val="28"/>
        </w:rPr>
        <w:t xml:space="preserve"> </w:t>
      </w:r>
      <w:r w:rsidRPr="00C12530">
        <w:rPr>
          <w:spacing w:val="-5"/>
          <w:sz w:val="28"/>
          <w:szCs w:val="28"/>
        </w:rPr>
        <w:t>your</w:t>
      </w:r>
      <w:r w:rsidRPr="00C12530">
        <w:rPr>
          <w:spacing w:val="-30"/>
          <w:sz w:val="28"/>
          <w:szCs w:val="28"/>
        </w:rPr>
        <w:t xml:space="preserve"> </w:t>
      </w:r>
      <w:r w:rsidRPr="00C12530">
        <w:rPr>
          <w:spacing w:val="-4"/>
          <w:sz w:val="28"/>
          <w:szCs w:val="28"/>
        </w:rPr>
        <w:t>journal</w:t>
      </w:r>
      <w:r w:rsidRPr="00C12530">
        <w:rPr>
          <w:spacing w:val="-28"/>
          <w:sz w:val="28"/>
          <w:szCs w:val="28"/>
        </w:rPr>
        <w:t xml:space="preserve"> </w:t>
      </w:r>
      <w:r w:rsidRPr="00C12530">
        <w:rPr>
          <w:spacing w:val="-11"/>
          <w:sz w:val="28"/>
          <w:szCs w:val="28"/>
        </w:rPr>
        <w:t>today.”</w:t>
      </w:r>
    </w:p>
    <w:p w:rsidR="00C12530" w:rsidRDefault="00C12530" w:rsidP="00C12530"/>
    <w:p w:rsidR="00C12530" w:rsidRDefault="00C12530" w:rsidP="00C12530"/>
    <w:p w:rsidR="00C12530" w:rsidRDefault="00C12530" w:rsidP="00C12530">
      <w:pPr>
        <w:spacing w:before="168"/>
        <w:ind w:right="1720"/>
        <w:rPr>
          <w:sz w:val="28"/>
        </w:rPr>
      </w:pPr>
      <w:r>
        <w:rPr>
          <w:w w:val="105"/>
          <w:sz w:val="28"/>
        </w:rPr>
        <w:t>“ok.”</w:t>
      </w:r>
    </w:p>
    <w:p w:rsidR="00C12530" w:rsidRPr="00D75BB5" w:rsidRDefault="00C12530" w:rsidP="00C12530">
      <w:pPr>
        <w:sectPr w:rsidR="00C12530" w:rsidRPr="00D75BB5">
          <w:pgSz w:w="19200" w:h="10800" w:orient="landscape"/>
          <w:pgMar w:top="240" w:right="40" w:bottom="280" w:left="640" w:header="720" w:footer="720" w:gutter="0"/>
          <w:cols w:space="720"/>
        </w:sectPr>
      </w:pPr>
    </w:p>
    <w:p w:rsidR="00CA0359" w:rsidRPr="00D75BB5" w:rsidRDefault="00CA0359" w:rsidP="001E71D5">
      <w:pPr>
        <w:rPr>
          <w:sz w:val="17"/>
        </w:rPr>
      </w:pPr>
    </w:p>
    <w:p w:rsidR="00CA0359" w:rsidRPr="00D75BB5" w:rsidRDefault="00CA0359" w:rsidP="001E71D5">
      <w:pPr>
        <w:rPr>
          <w:sz w:val="17"/>
        </w:rPr>
        <w:sectPr w:rsidR="00CA0359" w:rsidRPr="00D75BB5">
          <w:pgSz w:w="19200" w:h="10800" w:orient="landscape"/>
          <w:pgMar w:top="0" w:right="40" w:bottom="0" w:left="640" w:header="720" w:footer="720" w:gutter="0"/>
          <w:cols w:space="720"/>
        </w:sectPr>
      </w:pPr>
    </w:p>
    <w:p w:rsidR="00CA0359" w:rsidRPr="001E71D5" w:rsidRDefault="001E71D5" w:rsidP="001E71D5">
      <w:pPr>
        <w:pStyle w:val="Heading1"/>
        <w:sectPr w:rsidR="00CA0359" w:rsidRPr="001E71D5" w:rsidSect="001E71D5">
          <w:type w:val="continuous"/>
          <w:pgSz w:w="19200" w:h="10800" w:orient="landscape"/>
          <w:pgMar w:top="100" w:right="40" w:bottom="0" w:left="640" w:header="720" w:footer="720" w:gutter="0"/>
          <w:cols w:space="40"/>
        </w:sectPr>
      </w:pPr>
      <w:r w:rsidRPr="001E71D5">
        <w:t>A Pedagogy of Poverty</w:t>
      </w:r>
    </w:p>
    <w:p w:rsidR="001E71D5" w:rsidRDefault="001E71D5" w:rsidP="001E71D5">
      <w:pPr>
        <w:rPr>
          <w:sz w:val="20"/>
        </w:rPr>
        <w:sectPr w:rsidR="001E71D5">
          <w:type w:val="continuous"/>
          <w:pgSz w:w="19200" w:h="10800" w:orient="landscape"/>
          <w:pgMar w:top="100" w:right="40" w:bottom="0" w:left="640" w:header="720" w:footer="720" w:gutter="0"/>
          <w:cols w:space="720"/>
        </w:sectPr>
      </w:pPr>
    </w:p>
    <w:p w:rsidR="00CA0359" w:rsidRPr="00D75BB5" w:rsidRDefault="00CA0359" w:rsidP="001E71D5">
      <w:pPr>
        <w:rPr>
          <w:sz w:val="20"/>
        </w:rPr>
      </w:pPr>
    </w:p>
    <w:p w:rsidR="00CA0359" w:rsidRPr="00D75BB5" w:rsidRDefault="00CA0359" w:rsidP="001E71D5">
      <w:pPr>
        <w:rPr>
          <w:sz w:val="20"/>
        </w:rPr>
      </w:pPr>
    </w:p>
    <w:p w:rsidR="00CA0359" w:rsidRPr="00D75BB5" w:rsidRDefault="00CA0359" w:rsidP="001E71D5">
      <w:pPr>
        <w:rPr>
          <w:sz w:val="20"/>
        </w:rPr>
      </w:pPr>
    </w:p>
    <w:p w:rsidR="001E71D5" w:rsidRDefault="001E71D5" w:rsidP="001E71D5">
      <w:pPr>
        <w:rPr>
          <w:sz w:val="20"/>
        </w:rPr>
        <w:sectPr w:rsidR="001E71D5">
          <w:type w:val="continuous"/>
          <w:pgSz w:w="19200" w:h="10800" w:orient="landscape"/>
          <w:pgMar w:top="100" w:right="40" w:bottom="0" w:left="640" w:header="720" w:footer="720" w:gutter="0"/>
          <w:cols w:space="720"/>
        </w:sectPr>
      </w:pPr>
    </w:p>
    <w:p w:rsidR="001E71D5" w:rsidRPr="001E71D5" w:rsidRDefault="001E71D5" w:rsidP="001E71D5">
      <w:pPr>
        <w:pStyle w:val="ListParagraph"/>
        <w:numPr>
          <w:ilvl w:val="0"/>
          <w:numId w:val="9"/>
        </w:numPr>
        <w:rPr>
          <w:sz w:val="28"/>
          <w:szCs w:val="28"/>
        </w:rPr>
      </w:pPr>
      <w:r w:rsidRPr="001E71D5">
        <w:rPr>
          <w:sz w:val="28"/>
          <w:szCs w:val="28"/>
        </w:rPr>
        <w:t>Giving information</w:t>
      </w:r>
      <w:r w:rsidRPr="001E71D5">
        <w:rPr>
          <w:sz w:val="28"/>
          <w:szCs w:val="28"/>
        </w:rPr>
        <w:tab/>
      </w:r>
    </w:p>
    <w:p w:rsidR="001E71D5" w:rsidRPr="001E71D5" w:rsidRDefault="001E71D5" w:rsidP="001E71D5">
      <w:pPr>
        <w:pStyle w:val="ListParagraph"/>
        <w:numPr>
          <w:ilvl w:val="0"/>
          <w:numId w:val="9"/>
        </w:numPr>
        <w:rPr>
          <w:sz w:val="28"/>
          <w:szCs w:val="28"/>
        </w:rPr>
      </w:pPr>
      <w:r w:rsidRPr="001E71D5">
        <w:rPr>
          <w:sz w:val="28"/>
          <w:szCs w:val="28"/>
        </w:rPr>
        <w:t>Assigning homework</w:t>
      </w:r>
    </w:p>
    <w:p w:rsidR="001E71D5" w:rsidRPr="001E71D5" w:rsidRDefault="001E71D5" w:rsidP="001E71D5">
      <w:pPr>
        <w:pStyle w:val="ListParagraph"/>
        <w:numPr>
          <w:ilvl w:val="0"/>
          <w:numId w:val="9"/>
        </w:numPr>
        <w:rPr>
          <w:sz w:val="28"/>
          <w:szCs w:val="28"/>
        </w:rPr>
      </w:pPr>
      <w:r w:rsidRPr="001E71D5">
        <w:rPr>
          <w:sz w:val="28"/>
          <w:szCs w:val="28"/>
        </w:rPr>
        <w:t>Asking yes/no questions</w:t>
      </w:r>
      <w:r w:rsidRPr="001E71D5">
        <w:rPr>
          <w:sz w:val="28"/>
          <w:szCs w:val="28"/>
        </w:rPr>
        <w:tab/>
      </w:r>
    </w:p>
    <w:p w:rsidR="001E71D5" w:rsidRPr="001E71D5" w:rsidRDefault="001E71D5" w:rsidP="001E71D5">
      <w:pPr>
        <w:pStyle w:val="ListParagraph"/>
        <w:numPr>
          <w:ilvl w:val="0"/>
          <w:numId w:val="9"/>
        </w:numPr>
        <w:rPr>
          <w:sz w:val="28"/>
          <w:szCs w:val="28"/>
        </w:rPr>
      </w:pPr>
      <w:r w:rsidRPr="001E71D5">
        <w:rPr>
          <w:sz w:val="28"/>
          <w:szCs w:val="28"/>
        </w:rPr>
        <w:t>Constant ditto sheets</w:t>
      </w:r>
    </w:p>
    <w:p w:rsidR="001E71D5" w:rsidRPr="001E71D5" w:rsidRDefault="001E71D5" w:rsidP="001E71D5">
      <w:pPr>
        <w:pStyle w:val="ListParagraph"/>
        <w:numPr>
          <w:ilvl w:val="0"/>
          <w:numId w:val="9"/>
        </w:numPr>
        <w:rPr>
          <w:sz w:val="28"/>
          <w:szCs w:val="28"/>
        </w:rPr>
      </w:pPr>
      <w:r w:rsidRPr="001E71D5">
        <w:rPr>
          <w:sz w:val="28"/>
          <w:szCs w:val="28"/>
        </w:rPr>
        <w:t>Giving constant directions</w:t>
      </w:r>
      <w:r w:rsidRPr="001E71D5">
        <w:rPr>
          <w:sz w:val="28"/>
          <w:szCs w:val="28"/>
        </w:rPr>
        <w:tab/>
      </w:r>
    </w:p>
    <w:p w:rsidR="001E71D5" w:rsidRPr="001E71D5" w:rsidRDefault="001E71D5" w:rsidP="001E71D5">
      <w:pPr>
        <w:pStyle w:val="ListParagraph"/>
        <w:numPr>
          <w:ilvl w:val="0"/>
          <w:numId w:val="9"/>
        </w:numPr>
        <w:rPr>
          <w:sz w:val="28"/>
          <w:szCs w:val="28"/>
        </w:rPr>
      </w:pPr>
      <w:r w:rsidRPr="001E71D5">
        <w:rPr>
          <w:sz w:val="28"/>
          <w:szCs w:val="28"/>
        </w:rPr>
        <w:t>Settling disputes</w:t>
      </w:r>
    </w:p>
    <w:p w:rsidR="001E71D5" w:rsidRPr="001E71D5" w:rsidRDefault="001E71D5" w:rsidP="001E71D5">
      <w:pPr>
        <w:pStyle w:val="ListParagraph"/>
        <w:numPr>
          <w:ilvl w:val="0"/>
          <w:numId w:val="9"/>
        </w:numPr>
        <w:rPr>
          <w:sz w:val="28"/>
          <w:szCs w:val="28"/>
        </w:rPr>
      </w:pPr>
      <w:r w:rsidRPr="001E71D5">
        <w:rPr>
          <w:sz w:val="28"/>
          <w:szCs w:val="28"/>
        </w:rPr>
        <w:t>Giving low level tasks</w:t>
      </w:r>
      <w:r w:rsidRPr="001E71D5">
        <w:rPr>
          <w:sz w:val="28"/>
          <w:szCs w:val="28"/>
        </w:rPr>
        <w:tab/>
      </w:r>
    </w:p>
    <w:p w:rsidR="001E71D5" w:rsidRPr="001E71D5" w:rsidRDefault="001E71D5" w:rsidP="001E71D5">
      <w:pPr>
        <w:pStyle w:val="ListParagraph"/>
        <w:numPr>
          <w:ilvl w:val="0"/>
          <w:numId w:val="9"/>
        </w:numPr>
        <w:rPr>
          <w:sz w:val="28"/>
          <w:szCs w:val="28"/>
        </w:rPr>
      </w:pPr>
      <w:r w:rsidRPr="001E71D5">
        <w:rPr>
          <w:sz w:val="28"/>
          <w:szCs w:val="28"/>
        </w:rPr>
        <w:t>Punishing for minor</w:t>
      </w:r>
    </w:p>
    <w:p w:rsidR="001E71D5" w:rsidRPr="001E71D5" w:rsidRDefault="001E71D5" w:rsidP="001E71D5">
      <w:pPr>
        <w:pStyle w:val="ListParagraph"/>
        <w:numPr>
          <w:ilvl w:val="0"/>
          <w:numId w:val="9"/>
        </w:numPr>
        <w:rPr>
          <w:sz w:val="28"/>
          <w:szCs w:val="28"/>
        </w:rPr>
      </w:pPr>
      <w:r w:rsidRPr="001E71D5">
        <w:rPr>
          <w:sz w:val="28"/>
          <w:szCs w:val="28"/>
        </w:rPr>
        <w:t>Showing DVD/Videos</w:t>
      </w:r>
    </w:p>
    <w:p w:rsidR="001E71D5" w:rsidRPr="001E71D5" w:rsidRDefault="001E71D5" w:rsidP="001E71D5">
      <w:pPr>
        <w:pStyle w:val="ListParagraph"/>
        <w:numPr>
          <w:ilvl w:val="0"/>
          <w:numId w:val="9"/>
        </w:numPr>
        <w:rPr>
          <w:sz w:val="28"/>
          <w:szCs w:val="28"/>
        </w:rPr>
      </w:pPr>
      <w:r w:rsidRPr="001E71D5">
        <w:rPr>
          <w:sz w:val="28"/>
          <w:szCs w:val="28"/>
        </w:rPr>
        <w:t>Low level busy work</w:t>
      </w:r>
    </w:p>
    <w:p w:rsidR="001E71D5" w:rsidRPr="001E71D5" w:rsidRDefault="001E71D5" w:rsidP="001E71D5">
      <w:pPr>
        <w:pStyle w:val="ListParagraph"/>
        <w:numPr>
          <w:ilvl w:val="0"/>
          <w:numId w:val="9"/>
        </w:numPr>
        <w:rPr>
          <w:sz w:val="28"/>
          <w:szCs w:val="28"/>
        </w:rPr>
      </w:pPr>
      <w:r w:rsidRPr="001E71D5">
        <w:rPr>
          <w:sz w:val="28"/>
          <w:szCs w:val="28"/>
        </w:rPr>
        <w:t>Excessive testing</w:t>
      </w:r>
      <w:r w:rsidRPr="001E71D5">
        <w:rPr>
          <w:sz w:val="28"/>
          <w:szCs w:val="28"/>
        </w:rPr>
        <w:t xml:space="preserve"> </w:t>
      </w:r>
      <w:r w:rsidRPr="001E71D5">
        <w:rPr>
          <w:sz w:val="28"/>
          <w:szCs w:val="28"/>
        </w:rPr>
        <w:t>issues</w:t>
      </w:r>
    </w:p>
    <w:p w:rsidR="001E71D5" w:rsidRPr="001E71D5" w:rsidRDefault="001E71D5" w:rsidP="001E71D5">
      <w:pPr>
        <w:pStyle w:val="ListParagraph"/>
        <w:numPr>
          <w:ilvl w:val="0"/>
          <w:numId w:val="9"/>
        </w:numPr>
        <w:rPr>
          <w:sz w:val="28"/>
          <w:szCs w:val="28"/>
        </w:rPr>
      </w:pPr>
      <w:r w:rsidRPr="001E71D5">
        <w:rPr>
          <w:sz w:val="28"/>
          <w:szCs w:val="28"/>
        </w:rPr>
        <w:t>Going over tests</w:t>
      </w:r>
    </w:p>
    <w:p w:rsidR="001E71D5" w:rsidRPr="001E71D5" w:rsidRDefault="001E71D5" w:rsidP="001E71D5">
      <w:pPr>
        <w:pStyle w:val="ListParagraph"/>
        <w:numPr>
          <w:ilvl w:val="0"/>
          <w:numId w:val="9"/>
        </w:numPr>
        <w:rPr>
          <w:sz w:val="28"/>
          <w:szCs w:val="28"/>
        </w:rPr>
      </w:pPr>
      <w:r w:rsidRPr="001E71D5">
        <w:rPr>
          <w:sz w:val="28"/>
          <w:szCs w:val="28"/>
        </w:rPr>
        <w:t>Teaching to the test</w:t>
      </w:r>
    </w:p>
    <w:p w:rsidR="00CA0359" w:rsidRPr="001E71D5" w:rsidRDefault="001E71D5" w:rsidP="001E71D5">
      <w:pPr>
        <w:pStyle w:val="ListParagraph"/>
        <w:numPr>
          <w:ilvl w:val="0"/>
          <w:numId w:val="9"/>
        </w:numPr>
        <w:rPr>
          <w:sz w:val="28"/>
          <w:szCs w:val="28"/>
        </w:rPr>
      </w:pPr>
      <w:r w:rsidRPr="001E71D5">
        <w:rPr>
          <w:sz w:val="28"/>
          <w:szCs w:val="28"/>
        </w:rPr>
        <w:t>Grading papers</w:t>
      </w:r>
    </w:p>
    <w:p w:rsidR="001E71D5" w:rsidRDefault="001E71D5" w:rsidP="001E71D5">
      <w:pPr>
        <w:rPr>
          <w:sz w:val="20"/>
        </w:rPr>
        <w:sectPr w:rsidR="001E71D5" w:rsidSect="001E71D5">
          <w:type w:val="continuous"/>
          <w:pgSz w:w="19200" w:h="10800" w:orient="landscape"/>
          <w:pgMar w:top="100" w:right="40" w:bottom="0" w:left="640" w:header="720" w:footer="720" w:gutter="0"/>
          <w:cols w:space="720"/>
        </w:sectPr>
      </w:pPr>
    </w:p>
    <w:p w:rsidR="00CA0359" w:rsidRPr="00D75BB5" w:rsidRDefault="00CA0359" w:rsidP="001E71D5">
      <w:pPr>
        <w:rPr>
          <w:sz w:val="20"/>
        </w:rPr>
      </w:pPr>
    </w:p>
    <w:p w:rsidR="00CA0359" w:rsidRPr="00D75BB5" w:rsidRDefault="00CA0359" w:rsidP="001E71D5">
      <w:pPr>
        <w:rPr>
          <w:sz w:val="15"/>
        </w:rPr>
      </w:pPr>
    </w:p>
    <w:p w:rsidR="00CA0359" w:rsidRPr="00D75BB5" w:rsidRDefault="00C12530" w:rsidP="001E71D5">
      <w:pPr>
        <w:rPr>
          <w:rFonts w:ascii="Times New Roman" w:hAnsi="Times New Roman"/>
          <w:sz w:val="36"/>
        </w:rPr>
      </w:pPr>
      <w:r w:rsidRPr="00D75BB5">
        <w:rPr>
          <w:rFonts w:ascii="Times New Roman" w:hAnsi="Times New Roman"/>
          <w:sz w:val="36"/>
        </w:rPr>
        <w:t xml:space="preserve">M. Haberman. “The Pedagogy of Poverty vs. Good Teaching” </w:t>
      </w:r>
      <w:r w:rsidRPr="00D75BB5">
        <w:rPr>
          <w:rFonts w:ascii="Times New Roman" w:hAnsi="Times New Roman"/>
          <w:sz w:val="36"/>
          <w:u w:val="single"/>
        </w:rPr>
        <w:t xml:space="preserve">Phi Delta </w:t>
      </w:r>
      <w:proofErr w:type="spellStart"/>
      <w:r w:rsidRPr="00D75BB5">
        <w:rPr>
          <w:rFonts w:ascii="Times New Roman" w:hAnsi="Times New Roman"/>
          <w:sz w:val="36"/>
          <w:u w:val="single"/>
        </w:rPr>
        <w:t>Kappan</w:t>
      </w:r>
      <w:proofErr w:type="spellEnd"/>
      <w:r w:rsidRPr="00D75BB5">
        <w:rPr>
          <w:rFonts w:ascii="Times New Roman" w:hAnsi="Times New Roman"/>
          <w:sz w:val="36"/>
        </w:rPr>
        <w:t xml:space="preserve"> 1991. 290-294.</w:t>
      </w:r>
    </w:p>
    <w:p w:rsidR="00CA0359" w:rsidRPr="00D75BB5" w:rsidRDefault="00CA0359" w:rsidP="001E71D5">
      <w:pPr>
        <w:rPr>
          <w:rFonts w:ascii="Times New Roman" w:hAnsi="Times New Roman"/>
          <w:sz w:val="36"/>
        </w:rPr>
        <w:sectPr w:rsidR="00CA0359" w:rsidRPr="00D75BB5">
          <w:type w:val="continuous"/>
          <w:pgSz w:w="19200" w:h="10800" w:orient="landscape"/>
          <w:pgMar w:top="100" w:right="40" w:bottom="0" w:left="640" w:header="720" w:footer="720" w:gutter="0"/>
          <w:cols w:space="720"/>
        </w:sectPr>
      </w:pPr>
    </w:p>
    <w:p w:rsidR="00CA0359" w:rsidRPr="00D75BB5" w:rsidRDefault="00C12530" w:rsidP="001E71D5">
      <w:pPr>
        <w:pStyle w:val="Heading1"/>
      </w:pPr>
      <w:r w:rsidRPr="00D75BB5">
        <w:lastRenderedPageBreak/>
        <w:t>A</w:t>
      </w:r>
      <w:r w:rsidRPr="00D75BB5">
        <w:rPr>
          <w:spacing w:val="-68"/>
        </w:rPr>
        <w:t xml:space="preserve"> </w:t>
      </w:r>
      <w:r w:rsidRPr="00D75BB5">
        <w:rPr>
          <w:spacing w:val="-4"/>
        </w:rPr>
        <w:t>Pedagogy</w:t>
      </w:r>
      <w:r w:rsidRPr="00D75BB5">
        <w:rPr>
          <w:spacing w:val="-66"/>
        </w:rPr>
        <w:t xml:space="preserve"> </w:t>
      </w:r>
      <w:r w:rsidRPr="00D75BB5">
        <w:t>of</w:t>
      </w:r>
      <w:r w:rsidRPr="00D75BB5">
        <w:rPr>
          <w:spacing w:val="-65"/>
        </w:rPr>
        <w:t xml:space="preserve"> </w:t>
      </w:r>
      <w:r w:rsidRPr="00D75BB5">
        <w:t>Plenty</w:t>
      </w:r>
    </w:p>
    <w:p w:rsidR="00CA0359" w:rsidRPr="00D75BB5" w:rsidRDefault="00CA0359" w:rsidP="001E71D5">
      <w:pPr>
        <w:rPr>
          <w:sz w:val="20"/>
        </w:rPr>
      </w:pPr>
    </w:p>
    <w:p w:rsidR="00CA0359" w:rsidRPr="00D75BB5" w:rsidRDefault="00CA0359" w:rsidP="001E71D5">
      <w:pPr>
        <w:rPr>
          <w:sz w:val="20"/>
        </w:rPr>
      </w:pPr>
    </w:p>
    <w:p w:rsidR="00CA0359" w:rsidRPr="00D75BB5" w:rsidRDefault="00CA0359" w:rsidP="001E71D5">
      <w:pPr>
        <w:rPr>
          <w:sz w:val="20"/>
        </w:rPr>
      </w:pPr>
    </w:p>
    <w:p w:rsidR="00CA0359" w:rsidRPr="00D75BB5" w:rsidRDefault="00CA0359" w:rsidP="001E71D5">
      <w:pPr>
        <w:rPr>
          <w:sz w:val="23"/>
        </w:rPr>
      </w:pPr>
    </w:p>
    <w:p w:rsidR="001E71D5" w:rsidRPr="001E71D5" w:rsidRDefault="001E71D5" w:rsidP="001E71D5">
      <w:pPr>
        <w:rPr>
          <w:sz w:val="23"/>
        </w:rPr>
      </w:pPr>
      <w:r w:rsidRPr="001E71D5">
        <w:rPr>
          <w:sz w:val="23"/>
        </w:rPr>
        <w:t>•</w:t>
      </w:r>
      <w:r w:rsidRPr="001E71D5">
        <w:rPr>
          <w:sz w:val="23"/>
        </w:rPr>
        <w:tab/>
        <w:t>Authentic tasks</w:t>
      </w:r>
    </w:p>
    <w:p w:rsidR="001E71D5" w:rsidRPr="001E71D5" w:rsidRDefault="001E71D5" w:rsidP="001E71D5">
      <w:pPr>
        <w:rPr>
          <w:sz w:val="23"/>
        </w:rPr>
      </w:pPr>
      <w:r w:rsidRPr="001E71D5">
        <w:rPr>
          <w:sz w:val="23"/>
        </w:rPr>
        <w:t>•</w:t>
      </w:r>
      <w:r w:rsidRPr="001E71D5">
        <w:rPr>
          <w:sz w:val="23"/>
        </w:rPr>
        <w:tab/>
        <w:t>Meaning-driven curriculum</w:t>
      </w:r>
    </w:p>
    <w:p w:rsidR="001E71D5" w:rsidRPr="001E71D5" w:rsidRDefault="001E71D5" w:rsidP="001E71D5">
      <w:pPr>
        <w:rPr>
          <w:sz w:val="23"/>
        </w:rPr>
      </w:pPr>
      <w:r w:rsidRPr="001E71D5">
        <w:rPr>
          <w:sz w:val="23"/>
        </w:rPr>
        <w:t>•</w:t>
      </w:r>
      <w:r w:rsidRPr="001E71D5">
        <w:rPr>
          <w:sz w:val="23"/>
        </w:rPr>
        <w:tab/>
        <w:t>Literacy-rich environment</w:t>
      </w:r>
    </w:p>
    <w:p w:rsidR="001E71D5" w:rsidRPr="001E71D5" w:rsidRDefault="001E71D5" w:rsidP="001E71D5">
      <w:pPr>
        <w:rPr>
          <w:sz w:val="23"/>
        </w:rPr>
      </w:pPr>
      <w:r w:rsidRPr="001E71D5">
        <w:rPr>
          <w:sz w:val="23"/>
        </w:rPr>
        <w:t>•</w:t>
      </w:r>
      <w:r w:rsidRPr="001E71D5">
        <w:rPr>
          <w:sz w:val="23"/>
        </w:rPr>
        <w:tab/>
        <w:t>Quality resources</w:t>
      </w:r>
    </w:p>
    <w:p w:rsidR="001E71D5" w:rsidRPr="001E71D5" w:rsidRDefault="001E71D5" w:rsidP="001E71D5">
      <w:pPr>
        <w:rPr>
          <w:sz w:val="23"/>
        </w:rPr>
      </w:pPr>
      <w:r w:rsidRPr="001E71D5">
        <w:rPr>
          <w:sz w:val="23"/>
        </w:rPr>
        <w:t>•</w:t>
      </w:r>
      <w:r w:rsidRPr="001E71D5">
        <w:rPr>
          <w:sz w:val="23"/>
        </w:rPr>
        <w:tab/>
        <w:t>Connecting school with home, culture and community</w:t>
      </w:r>
    </w:p>
    <w:p w:rsidR="001E71D5" w:rsidRPr="001E71D5" w:rsidRDefault="001E71D5" w:rsidP="001E71D5">
      <w:pPr>
        <w:rPr>
          <w:sz w:val="23"/>
        </w:rPr>
      </w:pPr>
      <w:r w:rsidRPr="001E71D5">
        <w:rPr>
          <w:sz w:val="23"/>
        </w:rPr>
        <w:t>•</w:t>
      </w:r>
      <w:r w:rsidRPr="001E71D5">
        <w:rPr>
          <w:sz w:val="23"/>
        </w:rPr>
        <w:tab/>
        <w:t>Problem-focused learning</w:t>
      </w:r>
    </w:p>
    <w:p w:rsidR="001E71D5" w:rsidRPr="001E71D5" w:rsidRDefault="001E71D5" w:rsidP="001E71D5">
      <w:pPr>
        <w:rPr>
          <w:sz w:val="23"/>
        </w:rPr>
      </w:pPr>
      <w:r w:rsidRPr="001E71D5">
        <w:rPr>
          <w:sz w:val="23"/>
        </w:rPr>
        <w:t>•</w:t>
      </w:r>
      <w:r w:rsidRPr="001E71D5">
        <w:rPr>
          <w:sz w:val="23"/>
        </w:rPr>
        <w:tab/>
        <w:t>Cognitive and metacognition in the context of purposeful activities</w:t>
      </w:r>
    </w:p>
    <w:p w:rsidR="001E71D5" w:rsidRPr="001E71D5" w:rsidRDefault="001E71D5" w:rsidP="001E71D5">
      <w:pPr>
        <w:rPr>
          <w:sz w:val="23"/>
        </w:rPr>
      </w:pPr>
      <w:r w:rsidRPr="001E71D5">
        <w:rPr>
          <w:sz w:val="23"/>
        </w:rPr>
        <w:t>•</w:t>
      </w:r>
      <w:r w:rsidRPr="001E71D5">
        <w:rPr>
          <w:sz w:val="23"/>
        </w:rPr>
        <w:tab/>
        <w:t>Collaborative work on issues of deep concern to the students</w:t>
      </w:r>
    </w:p>
    <w:p w:rsidR="001E71D5" w:rsidRPr="001E71D5" w:rsidRDefault="001E71D5" w:rsidP="001E71D5">
      <w:pPr>
        <w:rPr>
          <w:sz w:val="23"/>
        </w:rPr>
      </w:pPr>
      <w:r w:rsidRPr="001E71D5">
        <w:rPr>
          <w:sz w:val="23"/>
        </w:rPr>
        <w:t>•</w:t>
      </w:r>
      <w:r w:rsidRPr="001E71D5">
        <w:rPr>
          <w:sz w:val="23"/>
        </w:rPr>
        <w:tab/>
        <w:t>Varied social configuration</w:t>
      </w:r>
    </w:p>
    <w:p w:rsidR="001E71D5" w:rsidRPr="001E71D5" w:rsidRDefault="001E71D5" w:rsidP="001E71D5">
      <w:pPr>
        <w:rPr>
          <w:sz w:val="23"/>
        </w:rPr>
      </w:pPr>
      <w:r w:rsidRPr="001E71D5">
        <w:rPr>
          <w:sz w:val="23"/>
        </w:rPr>
        <w:t>•</w:t>
      </w:r>
      <w:r w:rsidRPr="001E71D5">
        <w:rPr>
          <w:sz w:val="23"/>
        </w:rPr>
        <w:tab/>
        <w:t>Engagement in substantive dialogue, discussion, debate about the substance of content</w:t>
      </w:r>
    </w:p>
    <w:p w:rsidR="00CA0359" w:rsidRPr="00D75BB5" w:rsidRDefault="001E71D5" w:rsidP="001E71D5">
      <w:pPr>
        <w:rPr>
          <w:sz w:val="23"/>
        </w:rPr>
        <w:sectPr w:rsidR="00CA0359" w:rsidRPr="00D75BB5">
          <w:pgSz w:w="19200" w:h="10800" w:orient="landscape"/>
          <w:pgMar w:top="400" w:right="40" w:bottom="280" w:left="640" w:header="720" w:footer="720" w:gutter="0"/>
          <w:cols w:space="720"/>
        </w:sectPr>
      </w:pPr>
      <w:r w:rsidRPr="001E71D5">
        <w:rPr>
          <w:sz w:val="23"/>
        </w:rPr>
        <w:t>•</w:t>
      </w:r>
      <w:r w:rsidRPr="001E71D5">
        <w:rPr>
          <w:sz w:val="23"/>
        </w:rPr>
        <w:tab/>
        <w:t>Making meaning</w:t>
      </w:r>
    </w:p>
    <w:p w:rsidR="00CA0359" w:rsidRPr="00D75BB5" w:rsidRDefault="00CA0359" w:rsidP="001E71D5">
      <w:pPr>
        <w:rPr>
          <w:sz w:val="46"/>
        </w:rPr>
        <w:sectPr w:rsidR="00CA0359" w:rsidRPr="00D75BB5" w:rsidSect="001E71D5">
          <w:type w:val="continuous"/>
          <w:pgSz w:w="19200" w:h="10800" w:orient="landscape"/>
          <w:pgMar w:top="100" w:right="40" w:bottom="0" w:left="640" w:header="720" w:footer="720" w:gutter="0"/>
          <w:cols w:space="40"/>
        </w:sectPr>
      </w:pPr>
    </w:p>
    <w:p w:rsidR="00CA0359" w:rsidRPr="00D75BB5" w:rsidRDefault="00CA0359" w:rsidP="001E71D5">
      <w:pPr>
        <w:rPr>
          <w:sz w:val="20"/>
        </w:rPr>
      </w:pPr>
    </w:p>
    <w:p w:rsidR="00CA0359" w:rsidRPr="00D75BB5" w:rsidRDefault="00C12530" w:rsidP="001E71D5">
      <w:pPr>
        <w:rPr>
          <w:rFonts w:ascii="Times New Roman" w:hAnsi="Times New Roman"/>
          <w:b/>
          <w:sz w:val="28"/>
        </w:rPr>
      </w:pPr>
      <w:r w:rsidRPr="00D75BB5">
        <w:rPr>
          <w:rFonts w:ascii="Times New Roman" w:hAnsi="Times New Roman"/>
          <w:b/>
          <w:sz w:val="28"/>
        </w:rPr>
        <w:t xml:space="preserve">Helen Hodges. “Overcoming a Pedagogy of Poverty” R. Cole, Ed. </w:t>
      </w:r>
      <w:r w:rsidRPr="00D75BB5">
        <w:rPr>
          <w:rFonts w:ascii="Times New Roman" w:hAnsi="Times New Roman"/>
          <w:b/>
          <w:sz w:val="28"/>
          <w:u w:val="single"/>
        </w:rPr>
        <w:t>More Strategies for</w:t>
      </w:r>
      <w:r w:rsidRPr="00D75BB5">
        <w:rPr>
          <w:rFonts w:ascii="Times New Roman" w:hAnsi="Times New Roman"/>
          <w:b/>
          <w:sz w:val="28"/>
        </w:rPr>
        <w:t xml:space="preserve"> </w:t>
      </w:r>
      <w:r w:rsidRPr="00D75BB5">
        <w:rPr>
          <w:rFonts w:ascii="Times New Roman" w:hAnsi="Times New Roman"/>
          <w:b/>
          <w:sz w:val="28"/>
          <w:u w:val="single"/>
        </w:rPr>
        <w:t>Educating Everybody’s Children,</w:t>
      </w:r>
      <w:r w:rsidRPr="00D75BB5">
        <w:rPr>
          <w:rFonts w:ascii="Times New Roman" w:hAnsi="Times New Roman"/>
          <w:b/>
          <w:sz w:val="28"/>
        </w:rPr>
        <w:t xml:space="preserve"> ASCD, 2001, p.1-9.</w:t>
      </w:r>
    </w:p>
    <w:p w:rsidR="00CA0359" w:rsidRPr="00D75BB5" w:rsidRDefault="00CA0359" w:rsidP="001E71D5">
      <w:pPr>
        <w:rPr>
          <w:rFonts w:ascii="Times New Roman" w:hAnsi="Times New Roman"/>
          <w:sz w:val="28"/>
        </w:rPr>
        <w:sectPr w:rsidR="00CA0359" w:rsidRPr="00D75BB5">
          <w:type w:val="continuous"/>
          <w:pgSz w:w="19200" w:h="10800" w:orient="landscape"/>
          <w:pgMar w:top="100" w:right="40" w:bottom="0" w:left="640" w:header="720" w:footer="720" w:gutter="0"/>
          <w:cols w:space="720"/>
        </w:sectPr>
      </w:pPr>
    </w:p>
    <w:p w:rsidR="00CA0359" w:rsidRPr="00D75BB5" w:rsidRDefault="00C12530" w:rsidP="001E71D5">
      <w:pPr>
        <w:rPr>
          <w:sz w:val="86"/>
        </w:rPr>
      </w:pPr>
      <w:r w:rsidRPr="00D75BB5">
        <w:rPr>
          <w:sz w:val="86"/>
        </w:rPr>
        <w:lastRenderedPageBreak/>
        <w:t>Racial</w:t>
      </w:r>
      <w:r w:rsidRPr="00D75BB5">
        <w:rPr>
          <w:spacing w:val="-78"/>
          <w:sz w:val="86"/>
        </w:rPr>
        <w:t xml:space="preserve"> </w:t>
      </w:r>
      <w:r w:rsidRPr="00D75BB5">
        <w:rPr>
          <w:sz w:val="86"/>
        </w:rPr>
        <w:t>Violence</w:t>
      </w:r>
      <w:r w:rsidRPr="00D75BB5">
        <w:rPr>
          <w:spacing w:val="-78"/>
          <w:sz w:val="86"/>
        </w:rPr>
        <w:t xml:space="preserve"> </w:t>
      </w:r>
      <w:r w:rsidRPr="00D75BB5">
        <w:rPr>
          <w:sz w:val="86"/>
        </w:rPr>
        <w:t>in</w:t>
      </w:r>
      <w:r w:rsidRPr="00D75BB5">
        <w:rPr>
          <w:spacing w:val="-78"/>
          <w:sz w:val="86"/>
        </w:rPr>
        <w:t xml:space="preserve"> </w:t>
      </w:r>
      <w:r w:rsidRPr="00D75BB5">
        <w:rPr>
          <w:sz w:val="86"/>
        </w:rPr>
        <w:t>Schools</w:t>
      </w:r>
    </w:p>
    <w:p w:rsidR="00CA0359" w:rsidRPr="00D75BB5" w:rsidRDefault="00CA0359" w:rsidP="001E71D5">
      <w:pPr>
        <w:rPr>
          <w:sz w:val="20"/>
        </w:rPr>
      </w:pPr>
    </w:p>
    <w:p w:rsidR="00CA0359" w:rsidRPr="00D75BB5" w:rsidRDefault="00CA0359" w:rsidP="001E71D5">
      <w:pPr>
        <w:rPr>
          <w:sz w:val="20"/>
        </w:rPr>
      </w:pPr>
    </w:p>
    <w:p w:rsidR="00CA0359" w:rsidRPr="00D75BB5" w:rsidRDefault="00CA0359" w:rsidP="001E71D5">
      <w:pPr>
        <w:rPr>
          <w:sz w:val="10"/>
        </w:rPr>
      </w:pPr>
    </w:p>
    <w:p w:rsidR="00CA0359" w:rsidRPr="00D75BB5" w:rsidRDefault="00CA0359" w:rsidP="001E71D5">
      <w:pPr>
        <w:rPr>
          <w:sz w:val="10"/>
        </w:rPr>
        <w:sectPr w:rsidR="00CA0359" w:rsidRPr="00D75BB5">
          <w:pgSz w:w="19200" w:h="10800" w:orient="landscape"/>
          <w:pgMar w:top="680" w:right="40" w:bottom="280" w:left="640" w:header="720" w:footer="720" w:gutter="0"/>
          <w:cols w:space="720"/>
        </w:sectPr>
      </w:pPr>
    </w:p>
    <w:p w:rsidR="00CA0359" w:rsidRPr="00D75BB5" w:rsidRDefault="00CA0359" w:rsidP="001E71D5">
      <w:pPr>
        <w:rPr>
          <w:sz w:val="20"/>
        </w:rPr>
      </w:pPr>
    </w:p>
    <w:p w:rsidR="00CA0359" w:rsidRPr="00D75BB5" w:rsidRDefault="00CA0359" w:rsidP="001E71D5">
      <w:pPr>
        <w:rPr>
          <w:sz w:val="13"/>
        </w:rPr>
      </w:pPr>
    </w:p>
    <w:p w:rsidR="00CA0359" w:rsidRPr="00D75BB5" w:rsidRDefault="00CA0359" w:rsidP="001E71D5">
      <w:pPr>
        <w:rPr>
          <w:sz w:val="20"/>
        </w:rPr>
      </w:pPr>
    </w:p>
    <w:p w:rsidR="00CA0359" w:rsidRPr="00D75BB5" w:rsidRDefault="00CA0359" w:rsidP="001E71D5">
      <w:pPr>
        <w:rPr>
          <w:sz w:val="20"/>
        </w:rPr>
        <w:sectPr w:rsidR="00CA0359" w:rsidRPr="00D75BB5">
          <w:pgSz w:w="19200" w:h="10800" w:orient="landscape"/>
          <w:pgMar w:top="1000" w:right="40" w:bottom="280" w:left="640" w:header="720" w:footer="720" w:gutter="0"/>
          <w:cols w:space="720"/>
        </w:sectPr>
      </w:pPr>
    </w:p>
    <w:p w:rsidR="00CA0359" w:rsidRPr="00D75BB5" w:rsidRDefault="00CA0359" w:rsidP="001E71D5">
      <w:pPr>
        <w:rPr>
          <w:sz w:val="20"/>
        </w:rPr>
      </w:pPr>
    </w:p>
    <w:p w:rsidR="00CA0359" w:rsidRPr="00D75BB5" w:rsidRDefault="00CA0359" w:rsidP="001E71D5">
      <w:pPr>
        <w:rPr>
          <w:sz w:val="20"/>
        </w:rPr>
        <w:sectPr w:rsidR="00CA0359" w:rsidRPr="00D75BB5">
          <w:pgSz w:w="19200" w:h="10800" w:orient="landscape"/>
          <w:pgMar w:top="40" w:right="40" w:bottom="0" w:left="640" w:header="720" w:footer="720" w:gutter="0"/>
          <w:cols w:space="720"/>
        </w:sectPr>
      </w:pPr>
    </w:p>
    <w:p w:rsidR="00CA0359" w:rsidRPr="00D75BB5" w:rsidRDefault="00CA0359" w:rsidP="001E71D5">
      <w:pPr>
        <w:rPr>
          <w:sz w:val="20"/>
        </w:rPr>
      </w:pPr>
    </w:p>
    <w:p w:rsidR="00CA0359" w:rsidRPr="00D75BB5" w:rsidRDefault="00CA0359" w:rsidP="001E71D5">
      <w:pPr>
        <w:rPr>
          <w:sz w:val="29"/>
        </w:rPr>
      </w:pPr>
    </w:p>
    <w:p w:rsidR="001E71D5" w:rsidRPr="001E71D5" w:rsidRDefault="001E71D5" w:rsidP="001E71D5">
      <w:pPr>
        <w:rPr>
          <w:sz w:val="32"/>
          <w:szCs w:val="32"/>
        </w:rPr>
      </w:pPr>
      <w:r w:rsidRPr="001E71D5">
        <w:rPr>
          <w:sz w:val="32"/>
          <w:szCs w:val="32"/>
        </w:rPr>
        <w:t>Mental Health Challenges are Real!</w:t>
      </w:r>
    </w:p>
    <w:p w:rsidR="00CA0359" w:rsidRPr="001E71D5" w:rsidRDefault="001E71D5" w:rsidP="001E71D5">
      <w:pPr>
        <w:rPr>
          <w:sz w:val="32"/>
          <w:szCs w:val="32"/>
        </w:rPr>
      </w:pPr>
      <w:r w:rsidRPr="001E71D5">
        <w:rPr>
          <w:sz w:val="32"/>
          <w:szCs w:val="32"/>
        </w:rPr>
        <w:t>20 million youth have experienced some type of traumatic event within the past year</w:t>
      </w:r>
    </w:p>
    <w:p w:rsidR="00CA0359" w:rsidRPr="00D75BB5" w:rsidRDefault="00C12530" w:rsidP="001E71D5">
      <w:pPr>
        <w:rPr>
          <w:b/>
          <w:sz w:val="40"/>
        </w:rPr>
      </w:pPr>
      <w:r w:rsidRPr="00D75BB5">
        <w:rPr>
          <w:b/>
          <w:sz w:val="40"/>
        </w:rPr>
        <w:t>Child Mind Institute, 2019</w:t>
      </w:r>
    </w:p>
    <w:p w:rsidR="00CA0359" w:rsidRPr="00D75BB5" w:rsidRDefault="00CA0359" w:rsidP="001E71D5">
      <w:pPr>
        <w:rPr>
          <w:sz w:val="40"/>
        </w:rPr>
        <w:sectPr w:rsidR="00CA0359" w:rsidRPr="00D75BB5">
          <w:pgSz w:w="19200" w:h="10800" w:orient="landscape"/>
          <w:pgMar w:top="1000" w:right="40" w:bottom="280" w:left="640" w:header="720" w:footer="720" w:gutter="0"/>
          <w:cols w:space="720"/>
        </w:sectPr>
      </w:pPr>
    </w:p>
    <w:p w:rsidR="00CA0359" w:rsidRPr="00D75BB5" w:rsidRDefault="00CA0359" w:rsidP="001E71D5">
      <w:pPr>
        <w:rPr>
          <w:b/>
          <w:sz w:val="20"/>
        </w:rPr>
      </w:pPr>
    </w:p>
    <w:p w:rsidR="00CA0359" w:rsidRPr="00D75BB5" w:rsidRDefault="00CA0359" w:rsidP="001E71D5">
      <w:pPr>
        <w:rPr>
          <w:b/>
          <w:sz w:val="20"/>
        </w:rPr>
      </w:pPr>
    </w:p>
    <w:p w:rsidR="00CA0359" w:rsidRPr="00D75BB5" w:rsidRDefault="00CA0359" w:rsidP="001E71D5">
      <w:pPr>
        <w:rPr>
          <w:b/>
          <w:sz w:val="20"/>
        </w:rPr>
      </w:pPr>
    </w:p>
    <w:p w:rsidR="00CA0359" w:rsidRPr="00D75BB5" w:rsidRDefault="00CA0359" w:rsidP="001E71D5">
      <w:pPr>
        <w:rPr>
          <w:b/>
          <w:sz w:val="20"/>
        </w:rPr>
      </w:pPr>
    </w:p>
    <w:p w:rsidR="00CA0359" w:rsidRPr="00D75BB5" w:rsidRDefault="00CA0359" w:rsidP="001E71D5">
      <w:pPr>
        <w:rPr>
          <w:b/>
          <w:sz w:val="20"/>
        </w:rPr>
      </w:pPr>
    </w:p>
    <w:p w:rsidR="00CA0359" w:rsidRPr="00D75BB5" w:rsidRDefault="00CA0359" w:rsidP="001E71D5">
      <w:pPr>
        <w:rPr>
          <w:b/>
          <w:sz w:val="20"/>
        </w:rPr>
      </w:pPr>
    </w:p>
    <w:p w:rsidR="00CA0359" w:rsidRPr="00D75BB5" w:rsidRDefault="00CA0359" w:rsidP="001E71D5">
      <w:pPr>
        <w:rPr>
          <w:b/>
          <w:sz w:val="20"/>
        </w:rPr>
      </w:pPr>
    </w:p>
    <w:p w:rsidR="00CA0359" w:rsidRPr="00D75BB5" w:rsidRDefault="00CA0359" w:rsidP="001E71D5">
      <w:pPr>
        <w:rPr>
          <w:b/>
          <w:sz w:val="20"/>
        </w:rPr>
      </w:pPr>
    </w:p>
    <w:p w:rsidR="00CA0359" w:rsidRPr="00D75BB5" w:rsidRDefault="00CA0359" w:rsidP="001E71D5">
      <w:pPr>
        <w:rPr>
          <w:b/>
          <w:sz w:val="20"/>
        </w:rPr>
      </w:pPr>
    </w:p>
    <w:p w:rsidR="00CA0359" w:rsidRPr="00D75BB5" w:rsidRDefault="00CA0359" w:rsidP="001E71D5">
      <w:pPr>
        <w:rPr>
          <w:b/>
          <w:sz w:val="20"/>
        </w:rPr>
      </w:pPr>
    </w:p>
    <w:p w:rsidR="00CA0359" w:rsidRPr="00D75BB5" w:rsidRDefault="00CA0359" w:rsidP="001E71D5">
      <w:pPr>
        <w:rPr>
          <w:b/>
          <w:sz w:val="20"/>
        </w:rPr>
      </w:pPr>
    </w:p>
    <w:p w:rsidR="00CA0359" w:rsidRPr="001E71D5" w:rsidRDefault="00C12530" w:rsidP="001E71D5">
      <w:pPr>
        <w:rPr>
          <w:rFonts w:ascii="Arial-BoldItalicMT" w:hAnsi="Arial-BoldItalicMT"/>
          <w:sz w:val="88"/>
        </w:rPr>
      </w:pPr>
      <w:r w:rsidRPr="001E71D5">
        <w:rPr>
          <w:rFonts w:ascii="Arial-BoldItalicMT" w:hAnsi="Arial-BoldItalicMT"/>
          <w:w w:val="90"/>
          <w:sz w:val="88"/>
        </w:rPr>
        <w:t>“No</w:t>
      </w:r>
      <w:r w:rsidRPr="001E71D5">
        <w:rPr>
          <w:rFonts w:ascii="Arial-BoldItalicMT" w:hAnsi="Arial-BoldItalicMT"/>
          <w:spacing w:val="-94"/>
          <w:w w:val="90"/>
          <w:sz w:val="88"/>
        </w:rPr>
        <w:t xml:space="preserve"> </w:t>
      </w:r>
      <w:r w:rsidRPr="001E71D5">
        <w:rPr>
          <w:rFonts w:ascii="Arial-BoldItalicMT" w:hAnsi="Arial-BoldItalicMT"/>
          <w:w w:val="90"/>
          <w:sz w:val="88"/>
        </w:rPr>
        <w:t>significant</w:t>
      </w:r>
      <w:r w:rsidRPr="001E71D5">
        <w:rPr>
          <w:rFonts w:ascii="Arial-BoldItalicMT" w:hAnsi="Arial-BoldItalicMT"/>
          <w:spacing w:val="-93"/>
          <w:w w:val="90"/>
          <w:sz w:val="88"/>
        </w:rPr>
        <w:t xml:space="preserve"> </w:t>
      </w:r>
      <w:r w:rsidRPr="001E71D5">
        <w:rPr>
          <w:rFonts w:ascii="Arial-BoldItalicMT" w:hAnsi="Arial-BoldItalicMT"/>
          <w:w w:val="90"/>
          <w:sz w:val="88"/>
        </w:rPr>
        <w:t>learning</w:t>
      </w:r>
      <w:r w:rsidRPr="001E71D5">
        <w:rPr>
          <w:rFonts w:ascii="Arial-BoldItalicMT" w:hAnsi="Arial-BoldItalicMT"/>
          <w:spacing w:val="-94"/>
          <w:w w:val="90"/>
          <w:sz w:val="88"/>
        </w:rPr>
        <w:t xml:space="preserve"> </w:t>
      </w:r>
      <w:r w:rsidRPr="001E71D5">
        <w:rPr>
          <w:rFonts w:ascii="Arial-BoldItalicMT" w:hAnsi="Arial-BoldItalicMT"/>
          <w:spacing w:val="-3"/>
          <w:w w:val="90"/>
          <w:sz w:val="88"/>
        </w:rPr>
        <w:t>can</w:t>
      </w:r>
      <w:r w:rsidRPr="001E71D5">
        <w:rPr>
          <w:rFonts w:ascii="Arial-BoldItalicMT" w:hAnsi="Arial-BoldItalicMT"/>
          <w:spacing w:val="-93"/>
          <w:w w:val="90"/>
          <w:sz w:val="88"/>
        </w:rPr>
        <w:t xml:space="preserve"> </w:t>
      </w:r>
      <w:r w:rsidRPr="001E71D5">
        <w:rPr>
          <w:rFonts w:ascii="Arial-BoldItalicMT" w:hAnsi="Arial-BoldItalicMT"/>
          <w:w w:val="90"/>
          <w:sz w:val="88"/>
        </w:rPr>
        <w:t>occur</w:t>
      </w:r>
      <w:r w:rsidRPr="001E71D5">
        <w:rPr>
          <w:rFonts w:ascii="Arial-BoldItalicMT" w:hAnsi="Arial-BoldItalicMT"/>
          <w:spacing w:val="-93"/>
          <w:w w:val="90"/>
          <w:sz w:val="88"/>
        </w:rPr>
        <w:t xml:space="preserve"> </w:t>
      </w:r>
      <w:r w:rsidRPr="001E71D5">
        <w:rPr>
          <w:rFonts w:ascii="Arial-BoldItalicMT" w:hAnsi="Arial-BoldItalicMT"/>
          <w:w w:val="90"/>
          <w:sz w:val="88"/>
        </w:rPr>
        <w:t>without</w:t>
      </w:r>
      <w:r w:rsidRPr="001E71D5">
        <w:rPr>
          <w:rFonts w:ascii="Arial-BoldItalicMT" w:hAnsi="Arial-BoldItalicMT"/>
          <w:spacing w:val="-94"/>
          <w:w w:val="90"/>
          <w:sz w:val="88"/>
        </w:rPr>
        <w:t xml:space="preserve"> </w:t>
      </w:r>
      <w:r w:rsidRPr="001E71D5">
        <w:rPr>
          <w:rFonts w:ascii="Arial-BoldItalicMT" w:hAnsi="Arial-BoldItalicMT"/>
          <w:w w:val="90"/>
          <w:sz w:val="88"/>
        </w:rPr>
        <w:t xml:space="preserve">a </w:t>
      </w:r>
      <w:r w:rsidRPr="001E71D5">
        <w:rPr>
          <w:rFonts w:ascii="Arial-BoldItalicMT" w:hAnsi="Arial-BoldItalicMT"/>
          <w:spacing w:val="-3"/>
          <w:sz w:val="88"/>
        </w:rPr>
        <w:t>significant</w:t>
      </w:r>
      <w:r w:rsidRPr="001E71D5">
        <w:rPr>
          <w:rFonts w:ascii="Arial-BoldItalicMT" w:hAnsi="Arial-BoldItalicMT"/>
          <w:spacing w:val="-113"/>
          <w:sz w:val="88"/>
        </w:rPr>
        <w:t xml:space="preserve"> </w:t>
      </w:r>
      <w:r w:rsidRPr="001E71D5">
        <w:rPr>
          <w:rFonts w:ascii="Arial-BoldItalicMT" w:hAnsi="Arial-BoldItalicMT"/>
          <w:spacing w:val="-6"/>
          <w:sz w:val="88"/>
        </w:rPr>
        <w:t>relationship.”</w:t>
      </w:r>
    </w:p>
    <w:p w:rsidR="00CA0359" w:rsidRPr="00D75BB5" w:rsidRDefault="00CA0359" w:rsidP="001E71D5">
      <w:pPr>
        <w:rPr>
          <w:rFonts w:ascii="Arial-BoldItalicMT"/>
          <w:b/>
          <w:i/>
          <w:sz w:val="84"/>
        </w:rPr>
      </w:pPr>
    </w:p>
    <w:p w:rsidR="00CA0359" w:rsidRPr="00D75BB5" w:rsidRDefault="00C12530" w:rsidP="001E71D5">
      <w:r w:rsidRPr="00D75BB5">
        <w:rPr>
          <w:w w:val="90"/>
        </w:rPr>
        <w:t>-James</w:t>
      </w:r>
      <w:r w:rsidRPr="00D75BB5">
        <w:rPr>
          <w:spacing w:val="-84"/>
          <w:w w:val="90"/>
        </w:rPr>
        <w:t xml:space="preserve"> </w:t>
      </w:r>
      <w:r w:rsidRPr="00D75BB5">
        <w:rPr>
          <w:spacing w:val="-5"/>
          <w:w w:val="90"/>
        </w:rPr>
        <w:t xml:space="preserve">Comer </w:t>
      </w:r>
      <w:r w:rsidRPr="00D75BB5">
        <w:rPr>
          <w:spacing w:val="-4"/>
        </w:rPr>
        <w:t>Psychiatrist</w:t>
      </w:r>
    </w:p>
    <w:p w:rsidR="00CA0359" w:rsidRPr="00D75BB5" w:rsidRDefault="00CA0359" w:rsidP="001E71D5">
      <w:pPr>
        <w:sectPr w:rsidR="00CA0359" w:rsidRPr="00D75BB5">
          <w:pgSz w:w="19200" w:h="10800" w:orient="landscape"/>
          <w:pgMar w:top="1000" w:right="40" w:bottom="280" w:left="640" w:header="720" w:footer="720" w:gutter="0"/>
          <w:cols w:space="720"/>
        </w:sectPr>
      </w:pPr>
    </w:p>
    <w:p w:rsidR="00CA0359" w:rsidRDefault="001E71D5" w:rsidP="001E71D5">
      <w:pPr>
        <w:pStyle w:val="Heading1"/>
      </w:pPr>
      <w:r w:rsidRPr="001E71D5">
        <w:lastRenderedPageBreak/>
        <w:t>Understanding Cognitive Science</w:t>
      </w:r>
    </w:p>
    <w:p w:rsidR="001E71D5" w:rsidRPr="001E71D5" w:rsidRDefault="001E71D5" w:rsidP="001E71D5">
      <w:pPr>
        <w:pStyle w:val="Heading1"/>
        <w:jc w:val="left"/>
        <w:rPr>
          <w:sz w:val="28"/>
          <w:szCs w:val="28"/>
        </w:rPr>
      </w:pPr>
      <w:r w:rsidRPr="001E71D5">
        <w:rPr>
          <w:sz w:val="28"/>
          <w:szCs w:val="28"/>
        </w:rPr>
        <w:t xml:space="preserve">Neuroscientists studies show </w:t>
      </w:r>
      <w:proofErr w:type="gramStart"/>
      <w:r w:rsidRPr="001E71D5">
        <w:rPr>
          <w:sz w:val="28"/>
          <w:szCs w:val="28"/>
        </w:rPr>
        <w:t>that  the</w:t>
      </w:r>
      <w:proofErr w:type="gramEnd"/>
      <w:r w:rsidRPr="001E71D5">
        <w:rPr>
          <w:sz w:val="28"/>
          <w:szCs w:val="28"/>
        </w:rPr>
        <w:t xml:space="preserve"> brain is a social organ. The brain develops within the context of attachment relationships. Relationships influence neuroplasticity which connects the brains capacity to change, comprehend, think &amp; learn (Lieberman, 2016)</w:t>
      </w:r>
    </w:p>
    <w:sectPr w:rsidR="001E71D5" w:rsidRPr="001E71D5">
      <w:pgSz w:w="19200" w:h="10800" w:orient="landscape"/>
      <w:pgMar w:top="420" w:right="40" w:bottom="0" w:left="6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Avenir-Book">
    <w:altName w:val="Calibri"/>
    <w:panose1 w:val="02000503020000020003"/>
    <w:charset w:val="00"/>
    <w:family w:val="auto"/>
    <w:pitch w:val="variable"/>
    <w:sig w:usb0="800000AF" w:usb1="5000204A" w:usb2="00000000" w:usb3="00000000" w:csb0="0000009B" w:csb1="00000000"/>
  </w:font>
  <w:font w:name="Avenir">
    <w:altName w:val="Calibri"/>
    <w:panose1 w:val="02000503020000020003"/>
    <w:charset w:val="00"/>
    <w:family w:val="auto"/>
    <w:pitch w:val="variable"/>
    <w:sig w:usb0="800000AF" w:usb1="5000204A" w:usb2="00000000" w:usb3="00000000" w:csb0="0000009B" w:csb1="00000000"/>
  </w:font>
  <w:font w:name="Arial-BoldItalicMT">
    <w:altName w:val="Arial"/>
    <w:panose1 w:val="020B0604020202020204"/>
    <w:charset w:val="00"/>
    <w:family w:val="swiss"/>
    <w:pitch w:val="variable"/>
  </w:font>
  <w:font w:name="Rockwell">
    <w:altName w:val="Rockwell"/>
    <w:panose1 w:val="02060603020205020403"/>
    <w:charset w:val="00"/>
    <w:family w:val="roman"/>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FD0C09"/>
    <w:multiLevelType w:val="hybridMultilevel"/>
    <w:tmpl w:val="DE3658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E3543DD"/>
    <w:multiLevelType w:val="hybridMultilevel"/>
    <w:tmpl w:val="8BACD6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0D74A91"/>
    <w:multiLevelType w:val="hybridMultilevel"/>
    <w:tmpl w:val="DC2658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321105E"/>
    <w:multiLevelType w:val="hybridMultilevel"/>
    <w:tmpl w:val="38AC78F0"/>
    <w:lvl w:ilvl="0" w:tplc="0CAEDB0E">
      <w:numFmt w:val="bullet"/>
      <w:lvlText w:val="•"/>
      <w:lvlJc w:val="left"/>
      <w:pPr>
        <w:ind w:left="1228" w:hanging="360"/>
      </w:pPr>
      <w:rPr>
        <w:rFonts w:hint="default"/>
        <w:w w:val="100"/>
        <w:lang w:val="en-US" w:eastAsia="en-US" w:bidi="en-US"/>
      </w:rPr>
    </w:lvl>
    <w:lvl w:ilvl="1" w:tplc="5B821A3A">
      <w:numFmt w:val="bullet"/>
      <w:lvlText w:val="•"/>
      <w:lvlJc w:val="left"/>
      <w:pPr>
        <w:ind w:left="3049" w:hanging="360"/>
      </w:pPr>
      <w:rPr>
        <w:rFonts w:hint="default"/>
        <w:w w:val="213"/>
        <w:lang w:val="en-US" w:eastAsia="en-US" w:bidi="en-US"/>
      </w:rPr>
    </w:lvl>
    <w:lvl w:ilvl="2" w:tplc="A7D297F2">
      <w:numFmt w:val="bullet"/>
      <w:lvlText w:val="•"/>
      <w:lvlJc w:val="left"/>
      <w:pPr>
        <w:ind w:left="4132" w:hanging="429"/>
      </w:pPr>
      <w:rPr>
        <w:rFonts w:ascii="Arial" w:eastAsia="Arial" w:hAnsi="Arial" w:cs="Arial" w:hint="default"/>
        <w:spacing w:val="-1"/>
        <w:w w:val="254"/>
        <w:position w:val="-11"/>
        <w:sz w:val="46"/>
        <w:szCs w:val="46"/>
        <w:lang w:val="en-US" w:eastAsia="en-US" w:bidi="en-US"/>
      </w:rPr>
    </w:lvl>
    <w:lvl w:ilvl="3" w:tplc="B3D0C3A0">
      <w:numFmt w:val="bullet"/>
      <w:lvlText w:val="•"/>
      <w:lvlJc w:val="left"/>
      <w:pPr>
        <w:ind w:left="9580" w:hanging="429"/>
      </w:pPr>
      <w:rPr>
        <w:rFonts w:hint="default"/>
        <w:lang w:val="en-US" w:eastAsia="en-US" w:bidi="en-US"/>
      </w:rPr>
    </w:lvl>
    <w:lvl w:ilvl="4" w:tplc="8ABE3BD2">
      <w:numFmt w:val="bullet"/>
      <w:lvlText w:val="•"/>
      <w:lvlJc w:val="left"/>
      <w:pPr>
        <w:ind w:left="10857" w:hanging="429"/>
      </w:pPr>
      <w:rPr>
        <w:rFonts w:hint="default"/>
        <w:lang w:val="en-US" w:eastAsia="en-US" w:bidi="en-US"/>
      </w:rPr>
    </w:lvl>
    <w:lvl w:ilvl="5" w:tplc="64EC4E4C">
      <w:numFmt w:val="bullet"/>
      <w:lvlText w:val="•"/>
      <w:lvlJc w:val="left"/>
      <w:pPr>
        <w:ind w:left="12134" w:hanging="429"/>
      </w:pPr>
      <w:rPr>
        <w:rFonts w:hint="default"/>
        <w:lang w:val="en-US" w:eastAsia="en-US" w:bidi="en-US"/>
      </w:rPr>
    </w:lvl>
    <w:lvl w:ilvl="6" w:tplc="3A1CA172">
      <w:numFmt w:val="bullet"/>
      <w:lvlText w:val="•"/>
      <w:lvlJc w:val="left"/>
      <w:pPr>
        <w:ind w:left="13411" w:hanging="429"/>
      </w:pPr>
      <w:rPr>
        <w:rFonts w:hint="default"/>
        <w:lang w:val="en-US" w:eastAsia="en-US" w:bidi="en-US"/>
      </w:rPr>
    </w:lvl>
    <w:lvl w:ilvl="7" w:tplc="FE76785A">
      <w:numFmt w:val="bullet"/>
      <w:lvlText w:val="•"/>
      <w:lvlJc w:val="left"/>
      <w:pPr>
        <w:ind w:left="14688" w:hanging="429"/>
      </w:pPr>
      <w:rPr>
        <w:rFonts w:hint="default"/>
        <w:lang w:val="en-US" w:eastAsia="en-US" w:bidi="en-US"/>
      </w:rPr>
    </w:lvl>
    <w:lvl w:ilvl="8" w:tplc="AAA4D65A">
      <w:numFmt w:val="bullet"/>
      <w:lvlText w:val="•"/>
      <w:lvlJc w:val="left"/>
      <w:pPr>
        <w:ind w:left="15965" w:hanging="429"/>
      </w:pPr>
      <w:rPr>
        <w:rFonts w:hint="default"/>
        <w:lang w:val="en-US" w:eastAsia="en-US" w:bidi="en-US"/>
      </w:rPr>
    </w:lvl>
  </w:abstractNum>
  <w:abstractNum w:abstractNumId="4" w15:restartNumberingAfterBreak="0">
    <w:nsid w:val="15EC4296"/>
    <w:multiLevelType w:val="hybridMultilevel"/>
    <w:tmpl w:val="6AFCBF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29B484B"/>
    <w:multiLevelType w:val="hybridMultilevel"/>
    <w:tmpl w:val="3DB6BE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437005A"/>
    <w:multiLevelType w:val="hybridMultilevel"/>
    <w:tmpl w:val="590A46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9060551"/>
    <w:multiLevelType w:val="hybridMultilevel"/>
    <w:tmpl w:val="64FED9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A3F60BA"/>
    <w:multiLevelType w:val="hybridMultilevel"/>
    <w:tmpl w:val="F94C85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A4C63C8"/>
    <w:multiLevelType w:val="hybridMultilevel"/>
    <w:tmpl w:val="847AC4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CAC3247"/>
    <w:multiLevelType w:val="hybridMultilevel"/>
    <w:tmpl w:val="FD38CF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E362DAC"/>
    <w:multiLevelType w:val="hybridMultilevel"/>
    <w:tmpl w:val="D9E824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25E2244"/>
    <w:multiLevelType w:val="hybridMultilevel"/>
    <w:tmpl w:val="614642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5585E2F"/>
    <w:multiLevelType w:val="hybridMultilevel"/>
    <w:tmpl w:val="18BEA9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8F907EE"/>
    <w:multiLevelType w:val="hybridMultilevel"/>
    <w:tmpl w:val="E1D8D5D8"/>
    <w:lvl w:ilvl="0" w:tplc="633436EA">
      <w:numFmt w:val="bullet"/>
      <w:lvlText w:val="•"/>
      <w:lvlJc w:val="left"/>
      <w:pPr>
        <w:ind w:left="1791" w:hanging="429"/>
      </w:pPr>
      <w:rPr>
        <w:rFonts w:ascii="Arial" w:eastAsia="Arial" w:hAnsi="Arial" w:cs="Arial" w:hint="default"/>
        <w:spacing w:val="-1"/>
        <w:w w:val="254"/>
        <w:sz w:val="46"/>
        <w:szCs w:val="46"/>
        <w:lang w:val="en-US" w:eastAsia="en-US" w:bidi="en-US"/>
      </w:rPr>
    </w:lvl>
    <w:lvl w:ilvl="1" w:tplc="FC88906A">
      <w:numFmt w:val="bullet"/>
      <w:lvlText w:val="•"/>
      <w:lvlJc w:val="left"/>
      <w:pPr>
        <w:ind w:left="3223" w:hanging="429"/>
      </w:pPr>
      <w:rPr>
        <w:rFonts w:ascii="Arial" w:eastAsia="Arial" w:hAnsi="Arial" w:cs="Arial" w:hint="default"/>
        <w:spacing w:val="-1"/>
        <w:w w:val="254"/>
        <w:sz w:val="46"/>
        <w:szCs w:val="46"/>
        <w:lang w:val="en-US" w:eastAsia="en-US" w:bidi="en-US"/>
      </w:rPr>
    </w:lvl>
    <w:lvl w:ilvl="2" w:tplc="A272809A">
      <w:numFmt w:val="bullet"/>
      <w:lvlText w:val="•"/>
      <w:lvlJc w:val="left"/>
      <w:pPr>
        <w:ind w:left="3940" w:hanging="429"/>
      </w:pPr>
      <w:rPr>
        <w:rFonts w:hint="default"/>
        <w:lang w:val="en-US" w:eastAsia="en-US" w:bidi="en-US"/>
      </w:rPr>
    </w:lvl>
    <w:lvl w:ilvl="3" w:tplc="05281B04">
      <w:numFmt w:val="bullet"/>
      <w:lvlText w:val="•"/>
      <w:lvlJc w:val="left"/>
      <w:pPr>
        <w:ind w:left="3521" w:hanging="429"/>
      </w:pPr>
      <w:rPr>
        <w:rFonts w:hint="default"/>
        <w:lang w:val="en-US" w:eastAsia="en-US" w:bidi="en-US"/>
      </w:rPr>
    </w:lvl>
    <w:lvl w:ilvl="4" w:tplc="D82EFD9E">
      <w:numFmt w:val="bullet"/>
      <w:lvlText w:val="•"/>
      <w:lvlJc w:val="left"/>
      <w:pPr>
        <w:ind w:left="3102" w:hanging="429"/>
      </w:pPr>
      <w:rPr>
        <w:rFonts w:hint="default"/>
        <w:lang w:val="en-US" w:eastAsia="en-US" w:bidi="en-US"/>
      </w:rPr>
    </w:lvl>
    <w:lvl w:ilvl="5" w:tplc="47E6D8F2">
      <w:numFmt w:val="bullet"/>
      <w:lvlText w:val="•"/>
      <w:lvlJc w:val="left"/>
      <w:pPr>
        <w:ind w:left="2683" w:hanging="429"/>
      </w:pPr>
      <w:rPr>
        <w:rFonts w:hint="default"/>
        <w:lang w:val="en-US" w:eastAsia="en-US" w:bidi="en-US"/>
      </w:rPr>
    </w:lvl>
    <w:lvl w:ilvl="6" w:tplc="59A8FC56">
      <w:numFmt w:val="bullet"/>
      <w:lvlText w:val="•"/>
      <w:lvlJc w:val="left"/>
      <w:pPr>
        <w:ind w:left="2264" w:hanging="429"/>
      </w:pPr>
      <w:rPr>
        <w:rFonts w:hint="default"/>
        <w:lang w:val="en-US" w:eastAsia="en-US" w:bidi="en-US"/>
      </w:rPr>
    </w:lvl>
    <w:lvl w:ilvl="7" w:tplc="FD94CE6C">
      <w:numFmt w:val="bullet"/>
      <w:lvlText w:val="•"/>
      <w:lvlJc w:val="left"/>
      <w:pPr>
        <w:ind w:left="1845" w:hanging="429"/>
      </w:pPr>
      <w:rPr>
        <w:rFonts w:hint="default"/>
        <w:lang w:val="en-US" w:eastAsia="en-US" w:bidi="en-US"/>
      </w:rPr>
    </w:lvl>
    <w:lvl w:ilvl="8" w:tplc="82E64D24">
      <w:numFmt w:val="bullet"/>
      <w:lvlText w:val="•"/>
      <w:lvlJc w:val="left"/>
      <w:pPr>
        <w:ind w:left="1426" w:hanging="429"/>
      </w:pPr>
      <w:rPr>
        <w:rFonts w:hint="default"/>
        <w:lang w:val="en-US" w:eastAsia="en-US" w:bidi="en-US"/>
      </w:rPr>
    </w:lvl>
  </w:abstractNum>
  <w:abstractNum w:abstractNumId="15" w15:restartNumberingAfterBreak="0">
    <w:nsid w:val="5E3F7116"/>
    <w:multiLevelType w:val="hybridMultilevel"/>
    <w:tmpl w:val="2F3C7C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3712F2B"/>
    <w:multiLevelType w:val="hybridMultilevel"/>
    <w:tmpl w:val="61C8A9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EF50A07"/>
    <w:multiLevelType w:val="hybridMultilevel"/>
    <w:tmpl w:val="B348451C"/>
    <w:lvl w:ilvl="0" w:tplc="A5F8B330">
      <w:numFmt w:val="bullet"/>
      <w:lvlText w:val="•"/>
      <w:lvlJc w:val="left"/>
      <w:pPr>
        <w:ind w:left="1027" w:hanging="361"/>
      </w:pPr>
      <w:rPr>
        <w:rFonts w:hint="default"/>
        <w:w w:val="100"/>
        <w:lang w:val="en-US" w:eastAsia="en-US" w:bidi="en-US"/>
      </w:rPr>
    </w:lvl>
    <w:lvl w:ilvl="1" w:tplc="E0C8DC22">
      <w:numFmt w:val="bullet"/>
      <w:lvlText w:val="•"/>
      <w:lvlJc w:val="left"/>
      <w:pPr>
        <w:ind w:left="1184" w:hanging="361"/>
      </w:pPr>
      <w:rPr>
        <w:rFonts w:hint="default"/>
        <w:w w:val="100"/>
        <w:lang w:val="en-US" w:eastAsia="en-US" w:bidi="en-US"/>
      </w:rPr>
    </w:lvl>
    <w:lvl w:ilvl="2" w:tplc="7EF02832">
      <w:numFmt w:val="bullet"/>
      <w:lvlText w:val="•"/>
      <w:lvlJc w:val="left"/>
      <w:pPr>
        <w:ind w:left="3980" w:hanging="361"/>
      </w:pPr>
      <w:rPr>
        <w:rFonts w:hint="default"/>
        <w:lang w:val="en-US" w:eastAsia="en-US" w:bidi="en-US"/>
      </w:rPr>
    </w:lvl>
    <w:lvl w:ilvl="3" w:tplc="56F6A3B4">
      <w:numFmt w:val="bullet"/>
      <w:lvlText w:val="•"/>
      <w:lvlJc w:val="left"/>
      <w:pPr>
        <w:ind w:left="5797" w:hanging="361"/>
      </w:pPr>
      <w:rPr>
        <w:rFonts w:hint="default"/>
        <w:lang w:val="en-US" w:eastAsia="en-US" w:bidi="en-US"/>
      </w:rPr>
    </w:lvl>
    <w:lvl w:ilvl="4" w:tplc="BFA0E250">
      <w:numFmt w:val="bullet"/>
      <w:lvlText w:val="•"/>
      <w:lvlJc w:val="left"/>
      <w:pPr>
        <w:ind w:left="7615" w:hanging="361"/>
      </w:pPr>
      <w:rPr>
        <w:rFonts w:hint="default"/>
        <w:lang w:val="en-US" w:eastAsia="en-US" w:bidi="en-US"/>
      </w:rPr>
    </w:lvl>
    <w:lvl w:ilvl="5" w:tplc="D968FD80">
      <w:numFmt w:val="bullet"/>
      <w:lvlText w:val="•"/>
      <w:lvlJc w:val="left"/>
      <w:pPr>
        <w:ind w:left="9432" w:hanging="361"/>
      </w:pPr>
      <w:rPr>
        <w:rFonts w:hint="default"/>
        <w:lang w:val="en-US" w:eastAsia="en-US" w:bidi="en-US"/>
      </w:rPr>
    </w:lvl>
    <w:lvl w:ilvl="6" w:tplc="D8AE25D0">
      <w:numFmt w:val="bullet"/>
      <w:lvlText w:val="•"/>
      <w:lvlJc w:val="left"/>
      <w:pPr>
        <w:ind w:left="11250" w:hanging="361"/>
      </w:pPr>
      <w:rPr>
        <w:rFonts w:hint="default"/>
        <w:lang w:val="en-US" w:eastAsia="en-US" w:bidi="en-US"/>
      </w:rPr>
    </w:lvl>
    <w:lvl w:ilvl="7" w:tplc="E0C0D604">
      <w:numFmt w:val="bullet"/>
      <w:lvlText w:val="•"/>
      <w:lvlJc w:val="left"/>
      <w:pPr>
        <w:ind w:left="13067" w:hanging="361"/>
      </w:pPr>
      <w:rPr>
        <w:rFonts w:hint="default"/>
        <w:lang w:val="en-US" w:eastAsia="en-US" w:bidi="en-US"/>
      </w:rPr>
    </w:lvl>
    <w:lvl w:ilvl="8" w:tplc="D238488E">
      <w:numFmt w:val="bullet"/>
      <w:lvlText w:val="•"/>
      <w:lvlJc w:val="left"/>
      <w:pPr>
        <w:ind w:left="14885" w:hanging="361"/>
      </w:pPr>
      <w:rPr>
        <w:rFonts w:hint="default"/>
        <w:lang w:val="en-US" w:eastAsia="en-US" w:bidi="en-US"/>
      </w:rPr>
    </w:lvl>
  </w:abstractNum>
  <w:abstractNum w:abstractNumId="18" w15:restartNumberingAfterBreak="0">
    <w:nsid w:val="789B2596"/>
    <w:multiLevelType w:val="hybridMultilevel"/>
    <w:tmpl w:val="41525D0A"/>
    <w:lvl w:ilvl="0" w:tplc="B1C0B784">
      <w:numFmt w:val="bullet"/>
      <w:lvlText w:val="•"/>
      <w:lvlJc w:val="left"/>
      <w:pPr>
        <w:ind w:left="360" w:hanging="360"/>
      </w:pPr>
      <w:rPr>
        <w:rFonts w:ascii="Arial" w:eastAsia="Arial" w:hAnsi="Arial" w:cs="Arial" w:hint="default"/>
        <w:w w:val="100"/>
        <w:sz w:val="52"/>
        <w:szCs w:val="52"/>
        <w:lang w:val="en-US" w:eastAsia="en-US" w:bidi="en-US"/>
      </w:rPr>
    </w:lvl>
    <w:lvl w:ilvl="1" w:tplc="F5A2C7BA">
      <w:numFmt w:val="bullet"/>
      <w:lvlText w:val="•"/>
      <w:lvlJc w:val="left"/>
      <w:pPr>
        <w:ind w:left="375" w:hanging="360"/>
      </w:pPr>
      <w:rPr>
        <w:rFonts w:hint="default"/>
        <w:lang w:val="en-US" w:eastAsia="en-US" w:bidi="en-US"/>
      </w:rPr>
    </w:lvl>
    <w:lvl w:ilvl="2" w:tplc="BF2CA722">
      <w:numFmt w:val="bullet"/>
      <w:lvlText w:val="•"/>
      <w:lvlJc w:val="left"/>
      <w:pPr>
        <w:ind w:left="390" w:hanging="360"/>
      </w:pPr>
      <w:rPr>
        <w:rFonts w:hint="default"/>
        <w:lang w:val="en-US" w:eastAsia="en-US" w:bidi="en-US"/>
      </w:rPr>
    </w:lvl>
    <w:lvl w:ilvl="3" w:tplc="38348230">
      <w:numFmt w:val="bullet"/>
      <w:lvlText w:val="•"/>
      <w:lvlJc w:val="left"/>
      <w:pPr>
        <w:ind w:left="405" w:hanging="360"/>
      </w:pPr>
      <w:rPr>
        <w:rFonts w:hint="default"/>
        <w:lang w:val="en-US" w:eastAsia="en-US" w:bidi="en-US"/>
      </w:rPr>
    </w:lvl>
    <w:lvl w:ilvl="4" w:tplc="DA708026">
      <w:numFmt w:val="bullet"/>
      <w:lvlText w:val="•"/>
      <w:lvlJc w:val="left"/>
      <w:pPr>
        <w:ind w:left="420" w:hanging="360"/>
      </w:pPr>
      <w:rPr>
        <w:rFonts w:hint="default"/>
        <w:lang w:val="en-US" w:eastAsia="en-US" w:bidi="en-US"/>
      </w:rPr>
    </w:lvl>
    <w:lvl w:ilvl="5" w:tplc="D396B040">
      <w:numFmt w:val="bullet"/>
      <w:lvlText w:val="•"/>
      <w:lvlJc w:val="left"/>
      <w:pPr>
        <w:ind w:left="435" w:hanging="360"/>
      </w:pPr>
      <w:rPr>
        <w:rFonts w:hint="default"/>
        <w:lang w:val="en-US" w:eastAsia="en-US" w:bidi="en-US"/>
      </w:rPr>
    </w:lvl>
    <w:lvl w:ilvl="6" w:tplc="F4F6489C">
      <w:numFmt w:val="bullet"/>
      <w:lvlText w:val="•"/>
      <w:lvlJc w:val="left"/>
      <w:pPr>
        <w:ind w:left="450" w:hanging="360"/>
      </w:pPr>
      <w:rPr>
        <w:rFonts w:hint="default"/>
        <w:lang w:val="en-US" w:eastAsia="en-US" w:bidi="en-US"/>
      </w:rPr>
    </w:lvl>
    <w:lvl w:ilvl="7" w:tplc="08AAADB0">
      <w:numFmt w:val="bullet"/>
      <w:lvlText w:val="•"/>
      <w:lvlJc w:val="left"/>
      <w:pPr>
        <w:ind w:left="465" w:hanging="360"/>
      </w:pPr>
      <w:rPr>
        <w:rFonts w:hint="default"/>
        <w:lang w:val="en-US" w:eastAsia="en-US" w:bidi="en-US"/>
      </w:rPr>
    </w:lvl>
    <w:lvl w:ilvl="8" w:tplc="EE3CF26E">
      <w:numFmt w:val="bullet"/>
      <w:lvlText w:val="•"/>
      <w:lvlJc w:val="left"/>
      <w:pPr>
        <w:ind w:left="481" w:hanging="360"/>
      </w:pPr>
      <w:rPr>
        <w:rFonts w:hint="default"/>
        <w:lang w:val="en-US" w:eastAsia="en-US" w:bidi="en-US"/>
      </w:rPr>
    </w:lvl>
  </w:abstractNum>
  <w:abstractNum w:abstractNumId="19" w15:restartNumberingAfterBreak="0">
    <w:nsid w:val="7C954169"/>
    <w:multiLevelType w:val="hybridMultilevel"/>
    <w:tmpl w:val="27287538"/>
    <w:lvl w:ilvl="0" w:tplc="53823C2E">
      <w:numFmt w:val="bullet"/>
      <w:lvlText w:val="•"/>
      <w:lvlJc w:val="left"/>
      <w:pPr>
        <w:ind w:left="850" w:hanging="360"/>
      </w:pPr>
      <w:rPr>
        <w:rFonts w:ascii="Arial" w:eastAsia="Arial" w:hAnsi="Arial" w:cs="Arial" w:hint="default"/>
        <w:w w:val="100"/>
        <w:sz w:val="72"/>
        <w:szCs w:val="72"/>
        <w:lang w:val="en-US" w:eastAsia="en-US" w:bidi="en-US"/>
      </w:rPr>
    </w:lvl>
    <w:lvl w:ilvl="1" w:tplc="16B43DF0">
      <w:numFmt w:val="bullet"/>
      <w:lvlText w:val="•"/>
      <w:lvlJc w:val="left"/>
      <w:pPr>
        <w:ind w:left="1184" w:hanging="361"/>
      </w:pPr>
      <w:rPr>
        <w:rFonts w:hint="default"/>
        <w:w w:val="100"/>
        <w:lang w:val="en-US" w:eastAsia="en-US" w:bidi="en-US"/>
      </w:rPr>
    </w:lvl>
    <w:lvl w:ilvl="2" w:tplc="8782EEFE">
      <w:numFmt w:val="bullet"/>
      <w:lvlText w:val="•"/>
      <w:lvlJc w:val="left"/>
      <w:pPr>
        <w:ind w:left="3106" w:hanging="361"/>
      </w:pPr>
      <w:rPr>
        <w:rFonts w:hint="default"/>
        <w:lang w:val="en-US" w:eastAsia="en-US" w:bidi="en-US"/>
      </w:rPr>
    </w:lvl>
    <w:lvl w:ilvl="3" w:tplc="18A261AA">
      <w:numFmt w:val="bullet"/>
      <w:lvlText w:val="•"/>
      <w:lvlJc w:val="left"/>
      <w:pPr>
        <w:ind w:left="5033" w:hanging="361"/>
      </w:pPr>
      <w:rPr>
        <w:rFonts w:hint="default"/>
        <w:lang w:val="en-US" w:eastAsia="en-US" w:bidi="en-US"/>
      </w:rPr>
    </w:lvl>
    <w:lvl w:ilvl="4" w:tplc="1940082C">
      <w:numFmt w:val="bullet"/>
      <w:lvlText w:val="•"/>
      <w:lvlJc w:val="left"/>
      <w:pPr>
        <w:ind w:left="6960" w:hanging="361"/>
      </w:pPr>
      <w:rPr>
        <w:rFonts w:hint="default"/>
        <w:lang w:val="en-US" w:eastAsia="en-US" w:bidi="en-US"/>
      </w:rPr>
    </w:lvl>
    <w:lvl w:ilvl="5" w:tplc="053AF4B6">
      <w:numFmt w:val="bullet"/>
      <w:lvlText w:val="•"/>
      <w:lvlJc w:val="left"/>
      <w:pPr>
        <w:ind w:left="8886" w:hanging="361"/>
      </w:pPr>
      <w:rPr>
        <w:rFonts w:hint="default"/>
        <w:lang w:val="en-US" w:eastAsia="en-US" w:bidi="en-US"/>
      </w:rPr>
    </w:lvl>
    <w:lvl w:ilvl="6" w:tplc="70422FB2">
      <w:numFmt w:val="bullet"/>
      <w:lvlText w:val="•"/>
      <w:lvlJc w:val="left"/>
      <w:pPr>
        <w:ind w:left="10813" w:hanging="361"/>
      </w:pPr>
      <w:rPr>
        <w:rFonts w:hint="default"/>
        <w:lang w:val="en-US" w:eastAsia="en-US" w:bidi="en-US"/>
      </w:rPr>
    </w:lvl>
    <w:lvl w:ilvl="7" w:tplc="19D425A2">
      <w:numFmt w:val="bullet"/>
      <w:lvlText w:val="•"/>
      <w:lvlJc w:val="left"/>
      <w:pPr>
        <w:ind w:left="12740" w:hanging="361"/>
      </w:pPr>
      <w:rPr>
        <w:rFonts w:hint="default"/>
        <w:lang w:val="en-US" w:eastAsia="en-US" w:bidi="en-US"/>
      </w:rPr>
    </w:lvl>
    <w:lvl w:ilvl="8" w:tplc="3F3AFB86">
      <w:numFmt w:val="bullet"/>
      <w:lvlText w:val="•"/>
      <w:lvlJc w:val="left"/>
      <w:pPr>
        <w:ind w:left="14666" w:hanging="361"/>
      </w:pPr>
      <w:rPr>
        <w:rFonts w:hint="default"/>
        <w:lang w:val="en-US" w:eastAsia="en-US" w:bidi="en-US"/>
      </w:rPr>
    </w:lvl>
  </w:abstractNum>
  <w:num w:numId="1">
    <w:abstractNumId w:val="14"/>
  </w:num>
  <w:num w:numId="2">
    <w:abstractNumId w:val="18"/>
  </w:num>
  <w:num w:numId="3">
    <w:abstractNumId w:val="3"/>
  </w:num>
  <w:num w:numId="4">
    <w:abstractNumId w:val="17"/>
  </w:num>
  <w:num w:numId="5">
    <w:abstractNumId w:val="19"/>
  </w:num>
  <w:num w:numId="6">
    <w:abstractNumId w:val="2"/>
  </w:num>
  <w:num w:numId="7">
    <w:abstractNumId w:val="12"/>
  </w:num>
  <w:num w:numId="8">
    <w:abstractNumId w:val="10"/>
  </w:num>
  <w:num w:numId="9">
    <w:abstractNumId w:val="6"/>
  </w:num>
  <w:num w:numId="10">
    <w:abstractNumId w:val="9"/>
  </w:num>
  <w:num w:numId="11">
    <w:abstractNumId w:val="8"/>
  </w:num>
  <w:num w:numId="12">
    <w:abstractNumId w:val="15"/>
  </w:num>
  <w:num w:numId="13">
    <w:abstractNumId w:val="0"/>
  </w:num>
  <w:num w:numId="14">
    <w:abstractNumId w:val="5"/>
  </w:num>
  <w:num w:numId="15">
    <w:abstractNumId w:val="7"/>
  </w:num>
  <w:num w:numId="16">
    <w:abstractNumId w:val="16"/>
  </w:num>
  <w:num w:numId="17">
    <w:abstractNumId w:val="1"/>
  </w:num>
  <w:num w:numId="18">
    <w:abstractNumId w:val="11"/>
  </w:num>
  <w:num w:numId="19">
    <w:abstractNumId w:val="13"/>
  </w:num>
  <w:num w:numId="2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0359"/>
    <w:rsid w:val="001E71D5"/>
    <w:rsid w:val="00C12530"/>
    <w:rsid w:val="00CA0359"/>
    <w:rsid w:val="00D75B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06EB50"/>
  <w15:docId w15:val="{1703C953-E7C4-2141-B17B-7E3A4E9125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Arial" w:eastAsia="Arial" w:hAnsi="Arial" w:cs="Arial"/>
      <w:lang w:bidi="en-US"/>
    </w:rPr>
  </w:style>
  <w:style w:type="paragraph" w:styleId="Heading1">
    <w:name w:val="heading 1"/>
    <w:basedOn w:val="Normal"/>
    <w:uiPriority w:val="9"/>
    <w:qFormat/>
    <w:pPr>
      <w:spacing w:before="101"/>
      <w:ind w:left="481" w:right="1077"/>
      <w:jc w:val="center"/>
      <w:outlineLvl w:val="0"/>
    </w:pPr>
    <w:rPr>
      <w:sz w:val="88"/>
      <w:szCs w:val="88"/>
    </w:rPr>
  </w:style>
  <w:style w:type="paragraph" w:styleId="Heading2">
    <w:name w:val="heading 2"/>
    <w:basedOn w:val="Normal"/>
    <w:uiPriority w:val="9"/>
    <w:unhideWhenUsed/>
    <w:qFormat/>
    <w:pPr>
      <w:spacing w:before="86"/>
      <w:ind w:left="481" w:right="1081"/>
      <w:jc w:val="center"/>
      <w:outlineLvl w:val="1"/>
    </w:pPr>
    <w:rPr>
      <w:sz w:val="86"/>
      <w:szCs w:val="86"/>
    </w:rPr>
  </w:style>
  <w:style w:type="paragraph" w:styleId="Heading3">
    <w:name w:val="heading 3"/>
    <w:basedOn w:val="Normal"/>
    <w:uiPriority w:val="9"/>
    <w:unhideWhenUsed/>
    <w:qFormat/>
    <w:pPr>
      <w:spacing w:before="141"/>
      <w:ind w:left="1184" w:hanging="360"/>
      <w:outlineLvl w:val="2"/>
    </w:pPr>
    <w:rPr>
      <w:b/>
      <w:bCs/>
      <w:sz w:val="80"/>
      <w:szCs w:val="80"/>
    </w:rPr>
  </w:style>
  <w:style w:type="paragraph" w:styleId="Heading4">
    <w:name w:val="heading 4"/>
    <w:basedOn w:val="Normal"/>
    <w:uiPriority w:val="9"/>
    <w:unhideWhenUsed/>
    <w:qFormat/>
    <w:pPr>
      <w:spacing w:before="141"/>
      <w:ind w:left="481"/>
      <w:outlineLvl w:val="3"/>
    </w:pPr>
    <w:rPr>
      <w:sz w:val="80"/>
      <w:szCs w:val="80"/>
    </w:rPr>
  </w:style>
  <w:style w:type="paragraph" w:styleId="Heading5">
    <w:name w:val="heading 5"/>
    <w:basedOn w:val="Normal"/>
    <w:uiPriority w:val="9"/>
    <w:unhideWhenUsed/>
    <w:qFormat/>
    <w:pPr>
      <w:spacing w:before="858"/>
      <w:ind w:left="1184" w:right="9875" w:hanging="360"/>
      <w:outlineLvl w:val="4"/>
    </w:pPr>
    <w:rPr>
      <w:sz w:val="72"/>
      <w:szCs w:val="72"/>
    </w:rPr>
  </w:style>
  <w:style w:type="paragraph" w:styleId="Heading6">
    <w:name w:val="heading 6"/>
    <w:basedOn w:val="Normal"/>
    <w:uiPriority w:val="9"/>
    <w:unhideWhenUsed/>
    <w:qFormat/>
    <w:pPr>
      <w:spacing w:before="30"/>
      <w:ind w:left="481" w:right="1080"/>
      <w:jc w:val="center"/>
      <w:outlineLvl w:val="5"/>
    </w:pPr>
    <w:rPr>
      <w:b/>
      <w:bCs/>
      <w:sz w:val="64"/>
      <w:szCs w:val="64"/>
    </w:rPr>
  </w:style>
  <w:style w:type="paragraph" w:styleId="Heading7">
    <w:name w:val="heading 7"/>
    <w:basedOn w:val="Normal"/>
    <w:uiPriority w:val="1"/>
    <w:qFormat/>
    <w:pPr>
      <w:ind w:left="1184" w:hanging="361"/>
      <w:outlineLvl w:val="6"/>
    </w:pPr>
    <w:rPr>
      <w:b/>
      <w:bCs/>
      <w:sz w:val="56"/>
      <w:szCs w:val="5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56"/>
      <w:szCs w:val="56"/>
    </w:rPr>
  </w:style>
  <w:style w:type="paragraph" w:styleId="ListParagraph">
    <w:name w:val="List Paragraph"/>
    <w:basedOn w:val="Normal"/>
    <w:uiPriority w:val="1"/>
    <w:qFormat/>
    <w:pPr>
      <w:ind w:left="1184" w:hanging="360"/>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47</Pages>
  <Words>1860</Words>
  <Characters>10603</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Multnomah 201 2020</vt:lpstr>
    </vt:vector>
  </TitlesOfParts>
  <Company/>
  <LinksUpToDate>false</LinksUpToDate>
  <CharactersWithSpaces>12439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Multnomah 201 2020</dc:title>
  <cp:lastModifiedBy>Microsoft Office User</cp:lastModifiedBy>
  <cp:revision>2</cp:revision>
  <dcterms:created xsi:type="dcterms:W3CDTF">2020-03-07T01:18:00Z</dcterms:created>
  <dcterms:modified xsi:type="dcterms:W3CDTF">2020-03-07T01:18:00Z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2020-03-04T00:00:00Z</vt:filetime>
  </property>
  <property fmtid="{D5CDD505-2E9C-101B-9397-08002B2CF9AE}" pid="3" name="Creator">
    <vt:lpwstr>PowerPoint</vt:lpwstr>
  </property>
  <property fmtid="{D5CDD505-2E9C-101B-9397-08002B2CF9AE}" pid="4" name="LastSaved">
    <vt:filetime>2020-03-07T00:00:00Z</vt:filetime>
  </property>
</Properties>
</file>